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F62DAF" w:rsidRDefault="00F62DAF"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bookmarkStart w:id="0" w:name="_GoBack"/>
      <w:bookmarkEnd w:id="0"/>
    </w:p>
    <w:p w:rsidR="00F7572B" w:rsidRDefault="00F7572B" w:rsidP="00F7572B">
      <w:pPr>
        <w:jc w:val="center"/>
        <w:rPr>
          <w:b/>
          <w:bCs/>
        </w:rPr>
      </w:pPr>
    </w:p>
    <w:p w:rsidR="00F62DAF" w:rsidRDefault="00F62DAF" w:rsidP="00F62DAF">
      <w:pPr>
        <w:ind w:right="642"/>
        <w:jc w:val="right"/>
        <w:rPr>
          <w:b/>
        </w:rPr>
      </w:pPr>
    </w:p>
    <w:p w:rsidR="004C0BFD" w:rsidRDefault="004C0BFD" w:rsidP="00F62DAF">
      <w:pPr>
        <w:ind w:right="642"/>
        <w:jc w:val="right"/>
        <w:rPr>
          <w:b/>
        </w:rPr>
      </w:pPr>
    </w:p>
    <w:p w:rsidR="004C0BFD" w:rsidRDefault="004C0BFD"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12504D" w:rsidRDefault="00341A9D" w:rsidP="00341A9D">
      <w:pPr>
        <w:jc w:val="center"/>
        <w:rPr>
          <w:sz w:val="26"/>
          <w:szCs w:val="26"/>
        </w:rPr>
      </w:pPr>
      <w:r w:rsidRPr="009831A8">
        <w:rPr>
          <w:sz w:val="26"/>
          <w:szCs w:val="26"/>
        </w:rPr>
        <w:t xml:space="preserve">на </w:t>
      </w:r>
      <w:r w:rsidR="0048686A">
        <w:rPr>
          <w:sz w:val="26"/>
          <w:szCs w:val="26"/>
        </w:rPr>
        <w:t xml:space="preserve">поставку </w:t>
      </w:r>
      <w:r w:rsidR="00DC3A94">
        <w:rPr>
          <w:sz w:val="26"/>
          <w:szCs w:val="26"/>
        </w:rPr>
        <w:t xml:space="preserve">оборудования </w:t>
      </w:r>
      <w:r w:rsidR="00DC3A94">
        <w:rPr>
          <w:sz w:val="26"/>
          <w:szCs w:val="26"/>
          <w:lang w:val="en-US"/>
        </w:rPr>
        <w:t>GPON</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DC3A94" w:rsidRPr="0012504D">
        <w:rPr>
          <w:iCs/>
        </w:rPr>
        <w:t>13</w:t>
      </w:r>
      <w:r w:rsidRPr="00F84878">
        <w:rPr>
          <w:iCs/>
        </w:rPr>
        <w:t xml:space="preserve">» </w:t>
      </w:r>
      <w:r w:rsidR="00DC3A94">
        <w:rPr>
          <w:iCs/>
        </w:rPr>
        <w:t>января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1"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закупки способом - Открытый запрос котировок в электронной форме на право заключения договора на</w:t>
      </w:r>
      <w:r w:rsidR="0009104E" w:rsidRPr="001D2447">
        <w:t xml:space="preserve"> </w:t>
      </w:r>
      <w:r w:rsidR="00113043">
        <w:t xml:space="preserve">поставку </w:t>
      </w:r>
      <w:r w:rsidR="00DC3A94" w:rsidRPr="00226485">
        <w:t xml:space="preserve">оборудования </w:t>
      </w:r>
      <w:r w:rsidR="00DC3A94" w:rsidRPr="00226485">
        <w:rPr>
          <w:lang w:val="en-US"/>
        </w:rPr>
        <w:t>GPON</w:t>
      </w:r>
      <w:r w:rsidR="00EF7045">
        <w:t xml:space="preserve"> </w:t>
      </w:r>
      <w:r w:rsidRPr="001D2447">
        <w:t>(далее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226485"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sidR="00226485">
              <w:rPr>
                <w:rFonts w:eastAsia="Calibri"/>
                <w:iCs/>
                <w:color w:val="000000"/>
              </w:rPr>
              <w:t>Тимофеев</w:t>
            </w:r>
            <w:r>
              <w:rPr>
                <w:rFonts w:eastAsia="Calibri"/>
                <w:iCs/>
                <w:color w:val="000000"/>
              </w:rPr>
              <w:t xml:space="preserve"> </w:t>
            </w:r>
            <w:r w:rsidR="00226485">
              <w:rPr>
                <w:rFonts w:eastAsia="Calibri"/>
                <w:iCs/>
                <w:color w:val="000000"/>
              </w:rPr>
              <w:t>Игорь Александрович</w:t>
            </w:r>
          </w:p>
          <w:p w:rsidR="00341A9D" w:rsidRPr="00226485" w:rsidRDefault="001D2447" w:rsidP="00226485">
            <w:pPr>
              <w:pStyle w:val="Default"/>
              <w:jc w:val="both"/>
              <w:rPr>
                <w:iCs/>
              </w:rPr>
            </w:pPr>
            <w:r w:rsidRPr="00E53D46">
              <w:rPr>
                <w:bCs/>
              </w:rPr>
              <w:t>тел</w:t>
            </w:r>
            <w:r w:rsidRPr="00226485">
              <w:rPr>
                <w:bCs/>
              </w:rPr>
              <w:t>. + 7 (347) 221-</w:t>
            </w:r>
            <w:r w:rsidR="00226485">
              <w:rPr>
                <w:bCs/>
              </w:rPr>
              <w:t>54-78</w:t>
            </w:r>
            <w:r w:rsidRPr="00226485">
              <w:rPr>
                <w:bCs/>
              </w:rPr>
              <w:t xml:space="preserve">, </w:t>
            </w:r>
            <w:r w:rsidRPr="00E53D46">
              <w:rPr>
                <w:bCs/>
                <w:lang w:val="en-US"/>
              </w:rPr>
              <w:t>e</w:t>
            </w:r>
            <w:r w:rsidRPr="00226485">
              <w:rPr>
                <w:bCs/>
              </w:rPr>
              <w:t>-</w:t>
            </w:r>
            <w:r w:rsidRPr="00E53D46">
              <w:rPr>
                <w:bCs/>
                <w:lang w:val="en-US"/>
              </w:rPr>
              <w:t>mail</w:t>
            </w:r>
            <w:r w:rsidRPr="00226485">
              <w:rPr>
                <w:bCs/>
              </w:rPr>
              <w:t>:</w:t>
            </w:r>
            <w:r w:rsidRPr="00226485">
              <w:rPr>
                <w:rFonts w:eastAsia="Times New Roman"/>
                <w:color w:val="777777"/>
                <w:lang w:eastAsia="ru-RU"/>
              </w:rPr>
              <w:t xml:space="preserve"> </w:t>
            </w:r>
            <w:hyperlink r:id="rId15" w:history="1">
              <w:r w:rsidR="00226485" w:rsidRPr="0038103A">
                <w:rPr>
                  <w:rStyle w:val="a6"/>
                  <w:lang w:val="en-US"/>
                </w:rPr>
                <w:t>Timofeev</w:t>
              </w:r>
              <w:r w:rsidR="00226485" w:rsidRPr="00226485">
                <w:rPr>
                  <w:rStyle w:val="a6"/>
                </w:rPr>
                <w:t>@</w:t>
              </w:r>
              <w:r w:rsidR="00226485" w:rsidRPr="0038103A">
                <w:rPr>
                  <w:rStyle w:val="a6"/>
                  <w:lang w:val="en-US"/>
                </w:rPr>
                <w:t>bashtel</w:t>
              </w:r>
              <w:r w:rsidR="00226485" w:rsidRPr="00226485">
                <w:rPr>
                  <w:rStyle w:val="a6"/>
                </w:rPr>
                <w:t>.</w:t>
              </w:r>
              <w:r w:rsidR="00226485" w:rsidRPr="0038103A">
                <w:rPr>
                  <w:rStyle w:val="a6"/>
                  <w:lang w:val="en-US"/>
                </w:rPr>
                <w:t>ru</w:t>
              </w:r>
            </w:hyperlink>
            <w:r w:rsidR="00226485" w:rsidRPr="00226485">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1C1011" w:rsidRPr="005839DD" w:rsidRDefault="001C1011" w:rsidP="001C1011">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226485" w:rsidRPr="00226485">
              <w:t xml:space="preserve">оборудования </w:t>
            </w:r>
            <w:r w:rsidR="00226485" w:rsidRPr="00226485">
              <w:rPr>
                <w:lang w:val="en-US"/>
              </w:rPr>
              <w:t>GPON</w:t>
            </w:r>
            <w:r w:rsidR="00741ED9" w:rsidRPr="00C64372">
              <w:rPr>
                <w:rFonts w:eastAsia="Times New Roman"/>
                <w:b/>
                <w:lang w:eastAsia="ru-RU"/>
              </w:rPr>
              <w:t>.</w:t>
            </w: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A90C83">
              <w:rPr>
                <w:iCs/>
              </w:rPr>
              <w:t>7 286 972,00</w:t>
            </w:r>
            <w:r w:rsidRPr="0000602B">
              <w:rPr>
                <w:iCs/>
              </w:rPr>
              <w:t xml:space="preserve"> (</w:t>
            </w:r>
            <w:r w:rsidR="00A90C83">
              <w:rPr>
                <w:iCs/>
              </w:rPr>
              <w:t>Семь миллионов двести восемьдесят шесть</w:t>
            </w:r>
            <w:r w:rsidR="00885929">
              <w:rPr>
                <w:iCs/>
              </w:rPr>
              <w:t xml:space="preserve"> тысяч</w:t>
            </w:r>
            <w:r w:rsidR="00237D27">
              <w:rPr>
                <w:iCs/>
              </w:rPr>
              <w:t xml:space="preserve"> девятьсот семьдесят два</w:t>
            </w:r>
            <w:r w:rsidRPr="0000602B">
              <w:rPr>
                <w:iCs/>
              </w:rPr>
              <w:t>) рубл</w:t>
            </w:r>
            <w:r w:rsidR="00237D27">
              <w:rPr>
                <w:iCs/>
              </w:rPr>
              <w:t>я</w:t>
            </w:r>
            <w:r w:rsidRPr="0000602B">
              <w:rPr>
                <w:iCs/>
              </w:rPr>
              <w:t xml:space="preserve"> </w:t>
            </w:r>
            <w:r w:rsidR="00885929">
              <w:rPr>
                <w:iCs/>
              </w:rPr>
              <w:t>00</w:t>
            </w:r>
            <w:r w:rsidRPr="0000602B">
              <w:rPr>
                <w:iCs/>
              </w:rPr>
              <w:t xml:space="preserve"> коп., в том числе сумма НДС (18%) </w:t>
            </w:r>
            <w:r w:rsidR="00A90C83">
              <w:rPr>
                <w:iCs/>
              </w:rPr>
              <w:t>1 112 572,00</w:t>
            </w:r>
            <w:r w:rsidRPr="0000602B">
              <w:rPr>
                <w:iCs/>
              </w:rPr>
              <w:t xml:space="preserve">  рублей.</w:t>
            </w:r>
          </w:p>
          <w:p w:rsidR="00341A9D" w:rsidRPr="00F9336B" w:rsidRDefault="00EB0525" w:rsidP="00237D27">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A90C83">
              <w:rPr>
                <w:iCs/>
              </w:rPr>
              <w:t>6 175 400,00</w:t>
            </w:r>
            <w:r w:rsidR="00F9336B">
              <w:rPr>
                <w:iCs/>
              </w:rPr>
              <w:t xml:space="preserve"> </w:t>
            </w:r>
            <w:r w:rsidR="00F41FBC">
              <w:rPr>
                <w:iCs/>
              </w:rPr>
              <w:t>(</w:t>
            </w:r>
            <w:r w:rsidR="00237D27">
              <w:rPr>
                <w:iCs/>
              </w:rPr>
              <w:t>Шесть миллионов сто семьдесят пять</w:t>
            </w:r>
            <w:r w:rsidR="00F41FBC">
              <w:rPr>
                <w:iCs/>
              </w:rPr>
              <w:t xml:space="preserve"> тысяч</w:t>
            </w:r>
            <w:r w:rsidR="00237D27">
              <w:rPr>
                <w:iCs/>
              </w:rPr>
              <w:t xml:space="preserve"> четыреста</w:t>
            </w:r>
            <w:r w:rsidR="00F41FBC">
              <w:rPr>
                <w:iCs/>
              </w:rPr>
              <w:t xml:space="preserve">) </w:t>
            </w:r>
            <w:r w:rsidR="00F9336B">
              <w:rPr>
                <w:iCs/>
              </w:rPr>
              <w:t>рублей</w:t>
            </w:r>
            <w:r w:rsidR="00F41FBC">
              <w:rPr>
                <w:iCs/>
              </w:rPr>
              <w:t xml:space="preserve"> 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w:t>
            </w:r>
            <w:r w:rsidRPr="00F84878">
              <w:rPr>
                <w:b/>
                <w:bCs/>
              </w:rPr>
              <w:lastRenderedPageBreak/>
              <w:t xml:space="preserve">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lastRenderedPageBreak/>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1D2447">
              <w:rPr>
                <w:iCs/>
              </w:rPr>
              <w:t>1</w:t>
            </w:r>
            <w:r w:rsidR="00C52DA5">
              <w:rPr>
                <w:iCs/>
              </w:rPr>
              <w:t>3</w:t>
            </w:r>
            <w:r w:rsidRPr="00922226">
              <w:rPr>
                <w:iCs/>
              </w:rPr>
              <w:t xml:space="preserve">» </w:t>
            </w:r>
            <w:r w:rsidR="00C52DA5">
              <w:rPr>
                <w:iCs/>
              </w:rPr>
              <w:t>января</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6B6AE3">
            <w:pPr>
              <w:pStyle w:val="Default"/>
              <w:jc w:val="both"/>
              <w:rPr>
                <w:iCs/>
              </w:rPr>
            </w:pPr>
            <w:r w:rsidRPr="00922226">
              <w:rPr>
                <w:iCs/>
              </w:rPr>
              <w:t>«</w:t>
            </w:r>
            <w:r w:rsidR="006B6AE3">
              <w:rPr>
                <w:iCs/>
              </w:rPr>
              <w:t>03</w:t>
            </w:r>
            <w:r w:rsidRPr="00922226">
              <w:rPr>
                <w:iCs/>
              </w:rPr>
              <w:t xml:space="preserve">» </w:t>
            </w:r>
            <w:r w:rsidR="006B6AE3">
              <w:t>февраля</w:t>
            </w:r>
            <w:r w:rsidRPr="00922226">
              <w:rPr>
                <w:iCs/>
              </w:rPr>
              <w:t xml:space="preserve"> 201</w:t>
            </w:r>
            <w:r w:rsidR="001D2447">
              <w:rPr>
                <w:iCs/>
              </w:rPr>
              <w:t>7</w:t>
            </w:r>
            <w:r w:rsidRPr="00922226">
              <w:rPr>
                <w:iCs/>
              </w:rPr>
              <w:t xml:space="preserve"> года 1</w:t>
            </w:r>
            <w:r w:rsidR="001D2447">
              <w:rPr>
                <w:iCs/>
              </w:rPr>
              <w:t>0</w:t>
            </w:r>
            <w:r w:rsidRPr="00922226">
              <w:rPr>
                <w:iCs/>
              </w:rPr>
              <w:t xml:space="preserve">:00 часов </w:t>
            </w:r>
            <w:r>
              <w:rPr>
                <w:iCs/>
              </w:rPr>
              <w:t xml:space="preserve"> </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6B6AE3">
            <w:pPr>
              <w:pStyle w:val="Default"/>
              <w:rPr>
                <w:iCs/>
              </w:rPr>
            </w:pPr>
            <w:r w:rsidRPr="00922226">
              <w:rPr>
                <w:iCs/>
              </w:rPr>
              <w:t>«</w:t>
            </w:r>
            <w:r w:rsidR="006B6AE3">
              <w:rPr>
                <w:iCs/>
              </w:rPr>
              <w:t>03</w:t>
            </w:r>
            <w:r w:rsidRPr="00922226">
              <w:rPr>
                <w:iCs/>
              </w:rPr>
              <w:t xml:space="preserve">» </w:t>
            </w:r>
            <w:r w:rsidR="006B6AE3">
              <w:t>февраля</w:t>
            </w:r>
            <w:r w:rsidRPr="00922226">
              <w:rPr>
                <w:iCs/>
              </w:rPr>
              <w:t xml:space="preserve"> 201</w:t>
            </w:r>
            <w:r w:rsidR="001D2447">
              <w:rPr>
                <w:iCs/>
              </w:rPr>
              <w:t>7</w:t>
            </w:r>
            <w:r w:rsidRPr="00922226">
              <w:rPr>
                <w:iCs/>
              </w:rPr>
              <w:t xml:space="preserve"> года </w:t>
            </w:r>
            <w:r w:rsidR="001D2447">
              <w:rPr>
                <w:iCs/>
              </w:rPr>
              <w:t>10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6B6AE3">
              <w:t>0</w:t>
            </w:r>
            <w:r w:rsidR="0048686A">
              <w:t>7</w:t>
            </w:r>
            <w:r w:rsidRPr="00922226">
              <w:t xml:space="preserve">» </w:t>
            </w:r>
            <w:r w:rsidR="006B6AE3">
              <w:t>февраля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6B6AE3">
              <w:t>0</w:t>
            </w:r>
            <w:r w:rsidR="001D2447">
              <w:t>7</w:t>
            </w:r>
            <w:r w:rsidRPr="00922226">
              <w:t xml:space="preserve">» </w:t>
            </w:r>
            <w:r w:rsidR="006B6AE3">
              <w:t>февраля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6B6AE3">
              <w:t>1</w:t>
            </w:r>
            <w:r w:rsidR="001D2447">
              <w:t>7</w:t>
            </w:r>
            <w:r w:rsidRPr="00922226">
              <w:t xml:space="preserve">» </w:t>
            </w:r>
            <w:r w:rsidR="006B6AE3">
              <w:t>февраля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145C1C">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145C1C"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226485"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226485" w:rsidRPr="008F207C" w:rsidRDefault="00226485" w:rsidP="00226485">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Тимофеев Игорь Александрович</w:t>
            </w:r>
          </w:p>
          <w:p w:rsidR="00341A9D" w:rsidRPr="0012504D" w:rsidRDefault="00226485" w:rsidP="00226485">
            <w:pPr>
              <w:pStyle w:val="Default"/>
            </w:pPr>
            <w:r w:rsidRPr="00E53D46">
              <w:rPr>
                <w:bCs/>
              </w:rPr>
              <w:t>тел</w:t>
            </w:r>
            <w:r w:rsidRPr="0012504D">
              <w:rPr>
                <w:bCs/>
              </w:rPr>
              <w:t xml:space="preserve">. + 7 (347) 221-54-78, </w:t>
            </w:r>
            <w:r w:rsidRPr="00E53D46">
              <w:rPr>
                <w:bCs/>
                <w:lang w:val="en-US"/>
              </w:rPr>
              <w:t>e</w:t>
            </w:r>
            <w:r w:rsidRPr="0012504D">
              <w:rPr>
                <w:bCs/>
              </w:rPr>
              <w:t>-</w:t>
            </w:r>
            <w:r w:rsidRPr="00E53D46">
              <w:rPr>
                <w:bCs/>
                <w:lang w:val="en-US"/>
              </w:rPr>
              <w:t>mail</w:t>
            </w:r>
            <w:r w:rsidRPr="0012504D">
              <w:rPr>
                <w:bCs/>
              </w:rPr>
              <w:t>:</w:t>
            </w:r>
            <w:r w:rsidRPr="0012504D">
              <w:rPr>
                <w:rFonts w:eastAsia="Times New Roman"/>
                <w:color w:val="777777"/>
                <w:lang w:eastAsia="ru-RU"/>
              </w:rPr>
              <w:t xml:space="preserve"> </w:t>
            </w:r>
            <w:hyperlink r:id="rId31" w:history="1">
              <w:r w:rsidRPr="0038103A">
                <w:rPr>
                  <w:rStyle w:val="a6"/>
                  <w:lang w:val="en-US"/>
                </w:rPr>
                <w:t>Timofeev</w:t>
              </w:r>
              <w:r w:rsidRPr="0012504D">
                <w:rPr>
                  <w:rStyle w:val="a6"/>
                </w:rPr>
                <w:t>@</w:t>
              </w:r>
              <w:r w:rsidRPr="0038103A">
                <w:rPr>
                  <w:rStyle w:val="a6"/>
                  <w:lang w:val="en-US"/>
                </w:rPr>
                <w:t>bashtel</w:t>
              </w:r>
              <w:r w:rsidRPr="0012504D">
                <w:rPr>
                  <w:rStyle w:val="a6"/>
                </w:rPr>
                <w:t>.</w:t>
              </w:r>
              <w:r w:rsidRPr="0038103A">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12504D"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1C1011" w:rsidRPr="005839DD" w:rsidRDefault="001C1011" w:rsidP="001C1011">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C575AF">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6"/>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6B6AE3">
            <w:r w:rsidRPr="005C24A0">
              <w:t>«</w:t>
            </w:r>
            <w:r w:rsidR="006B6AE3">
              <w:t>13</w:t>
            </w:r>
            <w:r w:rsidRPr="005C24A0">
              <w:t>»</w:t>
            </w:r>
            <w:r w:rsidR="004E1E0B">
              <w:t xml:space="preserve"> </w:t>
            </w:r>
            <w:r w:rsidR="006B6AE3">
              <w:t>января</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96FC9">
              <w:t>«</w:t>
            </w:r>
            <w:r w:rsidR="00F41FBC">
              <w:rPr>
                <w:iCs/>
              </w:rPr>
              <w:t>1</w:t>
            </w:r>
            <w:r w:rsidR="006B6AE3">
              <w:rPr>
                <w:iCs/>
              </w:rPr>
              <w:t>3</w:t>
            </w:r>
            <w:r w:rsidRPr="00922226">
              <w:rPr>
                <w:iCs/>
              </w:rPr>
              <w:t xml:space="preserve">» </w:t>
            </w:r>
            <w:r w:rsidR="006B6AE3">
              <w:rPr>
                <w:iCs/>
              </w:rPr>
              <w:t>января</w:t>
            </w:r>
            <w:r w:rsidRPr="00922226">
              <w:rPr>
                <w:iCs/>
              </w:rPr>
              <w:t xml:space="preserve"> 201</w:t>
            </w:r>
            <w:r w:rsidR="006B6AE3">
              <w:rPr>
                <w:iCs/>
              </w:rPr>
              <w:t>7</w:t>
            </w:r>
            <w:r w:rsidRPr="00922226">
              <w:rPr>
                <w:iCs/>
              </w:rPr>
              <w:t xml:space="preserve"> года 1</w:t>
            </w:r>
            <w:r w:rsidR="00F41FBC">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6B6AE3">
            <w:r w:rsidRPr="005C24A0">
              <w:t>«</w:t>
            </w:r>
            <w:r w:rsidR="006B6AE3">
              <w:t>03</w:t>
            </w:r>
            <w:r w:rsidRPr="005C24A0">
              <w:t xml:space="preserve">» </w:t>
            </w:r>
            <w:r>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Pr="005C24A0">
              <w:t xml:space="preserve"> </w:t>
            </w:r>
            <w:r w:rsidR="00F41FBC">
              <w:t>10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6B6AE3">
              <w:t>03</w:t>
            </w:r>
            <w:r w:rsidRPr="005C24A0">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00F41FBC">
              <w:t xml:space="preserve"> 10</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6B6AE3">
              <w:t>0</w:t>
            </w:r>
            <w:r w:rsidR="00F41FBC">
              <w:t>7</w:t>
            </w:r>
            <w:r w:rsidRPr="006F5D2B">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6B6AE3">
              <w:t>0</w:t>
            </w:r>
            <w:r w:rsidR="00F41FBC">
              <w:t>7</w:t>
            </w:r>
            <w:r w:rsidRPr="006F5D2B">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6B6AE3">
              <w:t>1</w:t>
            </w:r>
            <w:r w:rsidR="00F41FBC">
              <w:t>7</w:t>
            </w:r>
            <w:r w:rsidRPr="006F5D2B">
              <w:t xml:space="preserve">» </w:t>
            </w:r>
            <w:r w:rsidR="006B6AE3">
              <w:t>февраля</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6B6AE3">
              <w:rPr>
                <w:b/>
              </w:rPr>
              <w:t>13</w:t>
            </w:r>
            <w:r w:rsidRPr="006F5D2B">
              <w:rPr>
                <w:b/>
              </w:rPr>
              <w:t xml:space="preserve">» </w:t>
            </w:r>
            <w:r w:rsidR="006B6AE3">
              <w:rPr>
                <w:b/>
              </w:rPr>
              <w:t>января</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6B6AE3">
              <w:rPr>
                <w:b/>
              </w:rPr>
              <w:t>31</w:t>
            </w:r>
            <w:r w:rsidRPr="006F5D2B">
              <w:rPr>
                <w:b/>
              </w:rPr>
              <w:t xml:space="preserve">» </w:t>
            </w:r>
            <w:r w:rsidR="00F41FBC" w:rsidRPr="00F41FBC">
              <w:rPr>
                <w:b/>
              </w:rPr>
              <w:t>января</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C64372" w:rsidRDefault="00885929" w:rsidP="00885929">
            <w:pPr>
              <w:pStyle w:val="Default"/>
              <w:jc w:val="both"/>
              <w:rPr>
                <w:iCs/>
              </w:rPr>
            </w:pPr>
            <w:r w:rsidRPr="0000602B">
              <w:rPr>
                <w:iCs/>
              </w:rPr>
              <w:t>Право на заключение договора</w:t>
            </w:r>
            <w:r w:rsidRPr="00FF1A55">
              <w:rPr>
                <w:iCs/>
              </w:rPr>
              <w:t xml:space="preserve"> </w:t>
            </w:r>
            <w:r w:rsidRPr="001D2447">
              <w:t xml:space="preserve">на поставку </w:t>
            </w:r>
            <w:r w:rsidR="00226485" w:rsidRPr="00226485">
              <w:t xml:space="preserve">оборудования </w:t>
            </w:r>
            <w:r w:rsidR="00226485" w:rsidRPr="00226485">
              <w:rPr>
                <w:lang w:val="en-US"/>
              </w:rPr>
              <w:t>GPON</w:t>
            </w:r>
            <w:r w:rsidRPr="00C64372">
              <w:rPr>
                <w:rFonts w:eastAsia="Times New Roman"/>
                <w:b/>
                <w:lang w:eastAsia="ru-RU"/>
              </w:rPr>
              <w:t>.</w:t>
            </w:r>
          </w:p>
          <w:p w:rsidR="00341A9D" w:rsidRPr="006F5D2B" w:rsidRDefault="00885929" w:rsidP="00885929">
            <w:pPr>
              <w:pStyle w:val="Default"/>
              <w:jc w:val="both"/>
              <w:rPr>
                <w:iCs/>
              </w:rPr>
            </w:pPr>
            <w:r>
              <w:t>Перечень и количество поставляемого товара</w:t>
            </w:r>
            <w:r w:rsidRPr="00C64372">
              <w:t xml:space="preserve">  определяется  условиями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20302D" w:rsidRPr="0000602B" w:rsidRDefault="0020302D" w:rsidP="0020302D">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7 286 972,00</w:t>
            </w:r>
            <w:r w:rsidRPr="0000602B">
              <w:rPr>
                <w:iCs/>
              </w:rPr>
              <w:t xml:space="preserve"> (</w:t>
            </w:r>
            <w:r>
              <w:rPr>
                <w:iCs/>
              </w:rPr>
              <w:t>Семь миллионов двести восемьдесят шесть тысяч девятьсот семьдесят два</w:t>
            </w:r>
            <w:r w:rsidRPr="0000602B">
              <w:rPr>
                <w:iCs/>
              </w:rPr>
              <w:t>) рубл</w:t>
            </w:r>
            <w:r>
              <w:rPr>
                <w:iCs/>
              </w:rPr>
              <w:t>я</w:t>
            </w:r>
            <w:r w:rsidRPr="0000602B">
              <w:rPr>
                <w:iCs/>
              </w:rPr>
              <w:t xml:space="preserve"> </w:t>
            </w:r>
            <w:r>
              <w:rPr>
                <w:iCs/>
              </w:rPr>
              <w:t>00</w:t>
            </w:r>
            <w:r w:rsidRPr="0000602B">
              <w:rPr>
                <w:iCs/>
              </w:rPr>
              <w:t xml:space="preserve"> коп., в том числе сумма НДС (18%) </w:t>
            </w:r>
            <w:r>
              <w:rPr>
                <w:iCs/>
              </w:rPr>
              <w:t>1 112 572,00</w:t>
            </w:r>
            <w:r w:rsidRPr="0000602B">
              <w:rPr>
                <w:iCs/>
              </w:rPr>
              <w:t xml:space="preserve">  рублей.</w:t>
            </w:r>
          </w:p>
          <w:p w:rsidR="00762081" w:rsidRPr="00F21C79" w:rsidRDefault="0020302D" w:rsidP="0020302D">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6 175 400,00 (Шесть миллионов сто семьдесят пять тысяч четыреста) рублей 00</w:t>
            </w:r>
            <w:r w:rsidRPr="0000602B">
              <w:rPr>
                <w:iCs/>
              </w:rPr>
              <w:t xml:space="preserve"> коп.</w:t>
            </w:r>
            <w:r>
              <w:rPr>
                <w:iCs/>
              </w:rPr>
              <w:t xml:space="preserve"> без НДС.</w:t>
            </w:r>
          </w:p>
          <w:p w:rsidR="00CC1AA3" w:rsidRPr="00F21C79" w:rsidRDefault="00CC1AA3" w:rsidP="00CC1AA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 xml:space="preserve">Начальная (максимальная) </w:t>
            </w:r>
            <w:r w:rsidR="00F41FBC">
              <w:t>цена</w:t>
            </w:r>
            <w:r w:rsidRPr="00F21C79">
              <w:rPr>
                <w:rFonts w:eastAsia="Calibri"/>
                <w:iCs/>
              </w:rPr>
              <w:t xml:space="preserve"> за единицу </w:t>
            </w:r>
            <w:r w:rsidR="0020302D">
              <w:rPr>
                <w:rFonts w:eastAsia="Calibri"/>
                <w:iCs/>
              </w:rPr>
              <w:t>измерения</w:t>
            </w:r>
            <w:r w:rsidRPr="00F21C79">
              <w:rPr>
                <w:rFonts w:eastAsia="Calibri"/>
                <w:iCs/>
              </w:rPr>
              <w:t xml:space="preserve">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Коэффициент снижения не может быть больше или равен 1(единице).  Коэффициент снижения приме</w:t>
            </w:r>
            <w:r w:rsidR="0020302D">
              <w:rPr>
                <w:rFonts w:eastAsia="Calibri"/>
                <w:iCs/>
              </w:rPr>
              <w:t>няется единым ко всем позициям товара</w:t>
            </w:r>
            <w:r w:rsidRPr="00F21C79">
              <w:rPr>
                <w:rFonts w:eastAsia="Calibri"/>
                <w:iCs/>
              </w:rPr>
              <w:t xml:space="preserve">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w:t>
            </w:r>
            <w:r w:rsidR="0020302D">
              <w:rPr>
                <w:rFonts w:eastAsia="Calibri"/>
                <w:iCs/>
              </w:rPr>
              <w:t>измерения</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 xml:space="preserve">соответствующей единицы </w:t>
            </w:r>
            <w:r w:rsidR="0020302D">
              <w:rPr>
                <w:rFonts w:eastAsia="Calibri"/>
                <w:iCs/>
              </w:rPr>
              <w:t>измерения</w:t>
            </w:r>
            <w:r w:rsidRPr="00F21C79">
              <w:rPr>
                <w:rFonts w:eastAsia="Calibri"/>
                <w:iCs/>
              </w:rPr>
              <w:t>.</w:t>
            </w:r>
          </w:p>
          <w:p w:rsidR="00CC1AA3" w:rsidRPr="00F21C79" w:rsidRDefault="00095224" w:rsidP="00CC1AA3">
            <w:pPr>
              <w:autoSpaceDE w:val="0"/>
              <w:autoSpaceDN w:val="0"/>
              <w:adjustRightInd w:val="0"/>
              <w:jc w:val="both"/>
              <w:rPr>
                <w:rFonts w:eastAsia="Calibri"/>
                <w:iCs/>
              </w:rPr>
            </w:pPr>
            <w:r>
              <w:t>Цена</w:t>
            </w:r>
            <w:r w:rsidR="00C06697" w:rsidRPr="00F21C79">
              <w:rPr>
                <w:rFonts w:eastAsia="Calibri"/>
                <w:iCs/>
              </w:rPr>
              <w:t xml:space="preserve"> за единицу </w:t>
            </w:r>
            <w:r w:rsidR="0020302D">
              <w:rPr>
                <w:rFonts w:eastAsia="Calibri"/>
                <w:iCs/>
              </w:rPr>
              <w:t xml:space="preserve">измерения </w:t>
            </w:r>
            <w:r w:rsidR="00CC1AA3" w:rsidRPr="00F21C79">
              <w:rPr>
                <w:rFonts w:eastAsia="Calibri"/>
                <w:iCs/>
              </w:rPr>
              <w:t xml:space="preserve">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w:t>
            </w:r>
            <w:r w:rsidR="0020302D">
              <w:rPr>
                <w:rFonts w:eastAsia="Calibri"/>
                <w:iCs/>
              </w:rPr>
              <w:t>измерения</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F64F76">
              <w:rPr>
                <w:rFonts w:eastAsia="Calibri"/>
                <w:iCs/>
              </w:rPr>
              <w:t>товар</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w:t>
            </w:r>
            <w:r w:rsidR="0020302D">
              <w:rPr>
                <w:rFonts w:eastAsia="Calibri"/>
                <w:iCs/>
              </w:rPr>
              <w:t>измерения</w:t>
            </w:r>
            <w:r w:rsidRPr="00F21C79">
              <w:rPr>
                <w:rFonts w:eastAsia="Calibri"/>
                <w:iCs/>
              </w:rPr>
              <w:t xml:space="preserve">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20302D">
              <w:rPr>
                <w:rFonts w:eastAsia="Calibri"/>
                <w:iCs/>
              </w:rPr>
              <w:t>измерения</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w:t>
            </w:r>
            <w:r w:rsidR="0020302D">
              <w:rPr>
                <w:rFonts w:eastAsia="Calibri"/>
                <w:iCs/>
              </w:rPr>
              <w:t>измерения</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1C1011" w:rsidRPr="00F84878" w:rsidTr="00E455A3">
              <w:tc>
                <w:tcPr>
                  <w:tcW w:w="3572" w:type="dxa"/>
                  <w:shd w:val="clear" w:color="auto" w:fill="auto"/>
                </w:tcPr>
                <w:p w:rsidR="001C1011" w:rsidRPr="006F0C19" w:rsidRDefault="001C1011" w:rsidP="001C1011">
                  <w:pPr>
                    <w:jc w:val="both"/>
                    <w:rPr>
                      <w:rFonts w:cs="Arial"/>
                      <w:color w:val="000000"/>
                    </w:rPr>
                  </w:pPr>
                  <w:r w:rsidRPr="006F0C19">
                    <w:rPr>
                      <w:rFonts w:cs="Arial"/>
                      <w:color w:val="000000"/>
                    </w:rPr>
                    <w:t>5</w:t>
                  </w:r>
                  <w:r>
                    <w:rPr>
                      <w:rFonts w:cs="Arial"/>
                      <w:color w:val="000000"/>
                    </w:rPr>
                    <w:t>.</w:t>
                  </w:r>
                  <w:r w:rsidRPr="006F0C19">
                    <w:rPr>
                      <w:rFonts w:cs="Arial"/>
                      <w:color w:val="000000"/>
                    </w:rPr>
                    <w:t xml:space="preserve">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1C1011" w:rsidRPr="006F0C19" w:rsidRDefault="001C1011" w:rsidP="001C1011">
                  <w:pPr>
                    <w:jc w:val="both"/>
                    <w:rPr>
                      <w:rFonts w:cs="Arial"/>
                      <w:color w:val="000000"/>
                    </w:rPr>
                  </w:pPr>
                </w:p>
                <w:p w:rsidR="001C1011" w:rsidRPr="006F0C19" w:rsidRDefault="001C1011" w:rsidP="001C1011">
                  <w:pPr>
                    <w:pStyle w:val="29"/>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1C1011" w:rsidRPr="006F0C19" w:rsidRDefault="001C1011" w:rsidP="001C1011">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6"/>
                      </w:rPr>
                      <w:t>Форма 6</w:t>
                    </w:r>
                  </w:hyperlink>
                  <w:r w:rsidRPr="006F0C19">
                    <w:rPr>
                      <w:rStyle w:val="a6"/>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1C1011" w:rsidRPr="006F0C19" w:rsidRDefault="001C1011" w:rsidP="001C1011">
                  <w:pPr>
                    <w:jc w:val="both"/>
                    <w:rPr>
                      <w:rFonts w:cs="Arial"/>
                      <w:color w:val="000000"/>
                    </w:rPr>
                  </w:pPr>
                </w:p>
                <w:p w:rsidR="001C1011" w:rsidRPr="006F0C19" w:rsidRDefault="001C1011" w:rsidP="001C1011">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p w:rsidR="001C1011" w:rsidRPr="006F0C19" w:rsidRDefault="001C1011" w:rsidP="001C1011">
                  <w:pPr>
                    <w:jc w:val="both"/>
                    <w:rPr>
                      <w:rFonts w:eastAsia="Calibri"/>
                      <w:sz w:val="26"/>
                      <w:szCs w:val="22"/>
                      <w:lang w:eastAsia="en-US"/>
                    </w:rPr>
                  </w:pP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20302D">
              <w:t>товара</w:t>
            </w:r>
            <w:r w:rsidRPr="00724513">
              <w:t xml:space="preserve">.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 xml:space="preserve">Начальная (максимальная) </w:t>
            </w:r>
            <w:r w:rsidR="00533CCC">
              <w:t>цена</w:t>
            </w:r>
            <w:r w:rsidRPr="00724513">
              <w:t xml:space="preserve"> </w:t>
            </w:r>
            <w:r>
              <w:t xml:space="preserve">единицы </w:t>
            </w:r>
            <w:r w:rsidR="0020302D">
              <w:t>товара</w:t>
            </w:r>
            <w:r>
              <w:t xml:space="preserve">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6"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506F77"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2"/>
            <w:bookmarkEnd w:id="43"/>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145C1C">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145C1C">
        <w:rPr>
          <w:i/>
        </w:rPr>
        <w:t>27</w:t>
      </w:r>
      <w:r w:rsidRPr="00B56862">
        <w:fldChar w:fldCharType="end"/>
      </w:r>
      <w:r w:rsidR="0068752E">
        <w:t>7</w:t>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even" r:id="rId41"/>
          <w:headerReference w:type="default" r:id="rId42"/>
          <w:footerReference w:type="even" r:id="rId43"/>
          <w:footerReference w:type="default" r:id="rId44"/>
          <w:headerReference w:type="first" r:id="rId45"/>
          <w:footerReference w:type="first" r:id="rId46"/>
          <w:pgSz w:w="11907" w:h="16839" w:code="9"/>
          <w:pgMar w:top="851" w:right="567" w:bottom="567" w:left="1134" w:header="720" w:footer="720" w:gutter="0"/>
          <w:pgNumType w:start="1"/>
          <w:cols w:space="708"/>
          <w:noEndnote/>
          <w:titlePg/>
          <w:docGrid w:linePitch="326"/>
        </w:sectPr>
      </w:pPr>
      <w:bookmarkStart w:id="83" w:name="_Форма_3_ТЕХНИКО-КОММЕРЧЕСКОЕ"/>
      <w:bookmarkStart w:id="84" w:name="_Toc438136419"/>
      <w:bookmarkStart w:id="85" w:name="форма3"/>
      <w:bookmarkEnd w:id="83"/>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6" w:name="_Техническое_предложение_(Форма"/>
      <w:bookmarkStart w:id="87" w:name="_Toc235439567"/>
      <w:bookmarkStart w:id="88" w:name="_Toc305665991"/>
      <w:bookmarkEnd w:id="86"/>
      <w:r w:rsidRPr="005C24A0">
        <w:t>ТЕХНИКО-КОММЕРЧЕСКОЕ ПРЕДЛОЖЕНИЕ</w:t>
      </w:r>
      <w:bookmarkEnd w:id="87"/>
      <w:bookmarkEnd w:id="88"/>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9740F5" w:rsidRDefault="009740F5" w:rsidP="00341A9D">
      <w:pPr>
        <w:jc w:val="center"/>
      </w:pPr>
    </w:p>
    <w:p w:rsidR="009740F5" w:rsidRDefault="009740F5" w:rsidP="00341A9D">
      <w:pPr>
        <w:jc w:val="center"/>
      </w:pPr>
    </w:p>
    <w:p w:rsidR="009740F5" w:rsidRPr="00241455" w:rsidRDefault="00241455" w:rsidP="00241455">
      <w:pPr>
        <w:pStyle w:val="a7"/>
        <w:numPr>
          <w:ilvl w:val="0"/>
          <w:numId w:val="30"/>
        </w:numPr>
        <w:tabs>
          <w:tab w:val="left" w:pos="567"/>
        </w:tabs>
        <w:ind w:left="0" w:firstLine="0"/>
        <w:jc w:val="both"/>
        <w:rPr>
          <w:color w:val="000000" w:themeColor="text1"/>
        </w:rPr>
      </w:pPr>
      <w:r w:rsidRPr="00767D43">
        <w:rPr>
          <w:b/>
          <w:color w:val="000000" w:themeColor="text1"/>
        </w:rPr>
        <w:t>Предмет</w:t>
      </w:r>
      <w:r>
        <w:rPr>
          <w:b/>
          <w:color w:val="000000" w:themeColor="text1"/>
        </w:rPr>
        <w:t xml:space="preserve"> закупки: </w:t>
      </w:r>
      <w:r w:rsidRPr="00241455">
        <w:rPr>
          <w:color w:val="000000" w:themeColor="text1"/>
        </w:rPr>
        <w:t xml:space="preserve">Право на заключение договора, предметом которого является поставка оборудования </w:t>
      </w:r>
      <w:r w:rsidRPr="00241455">
        <w:rPr>
          <w:color w:val="000000" w:themeColor="text1"/>
          <w:lang w:val="en-US"/>
        </w:rPr>
        <w:t>GPON</w:t>
      </w:r>
    </w:p>
    <w:p w:rsidR="005E65EC" w:rsidRPr="00AA01B4" w:rsidRDefault="005E65EC" w:rsidP="00341A9D">
      <w:pPr>
        <w:jc w:val="center"/>
        <w:rPr>
          <w:sz w:val="16"/>
          <w:szCs w:val="16"/>
        </w:rPr>
      </w:pPr>
    </w:p>
    <w:tbl>
      <w:tblPr>
        <w:tblW w:w="16302" w:type="dxa"/>
        <w:tblInd w:w="-436" w:type="dxa"/>
        <w:tblLayout w:type="fixed"/>
        <w:tblLook w:val="04A0" w:firstRow="1" w:lastRow="0" w:firstColumn="1" w:lastColumn="0" w:noHBand="0" w:noVBand="1"/>
      </w:tblPr>
      <w:tblGrid>
        <w:gridCol w:w="699"/>
        <w:gridCol w:w="152"/>
        <w:gridCol w:w="1833"/>
        <w:gridCol w:w="851"/>
        <w:gridCol w:w="1133"/>
        <w:gridCol w:w="1428"/>
        <w:gridCol w:w="851"/>
        <w:gridCol w:w="992"/>
        <w:gridCol w:w="1559"/>
        <w:gridCol w:w="1559"/>
        <w:gridCol w:w="1843"/>
        <w:gridCol w:w="1701"/>
        <w:gridCol w:w="1701"/>
      </w:tblGrid>
      <w:tr w:rsidR="00C575AF" w:rsidRPr="00CC55FD" w:rsidTr="00C575AF">
        <w:trPr>
          <w:trHeight w:val="1295"/>
        </w:trPr>
        <w:tc>
          <w:tcPr>
            <w:tcW w:w="699" w:type="dxa"/>
            <w:tcBorders>
              <w:top w:val="single" w:sz="8" w:space="0" w:color="auto"/>
              <w:left w:val="single" w:sz="8" w:space="0" w:color="auto"/>
              <w:bottom w:val="single" w:sz="4" w:space="0" w:color="000000"/>
              <w:right w:val="single" w:sz="4" w:space="0" w:color="auto"/>
            </w:tcBorders>
            <w:shd w:val="clear" w:color="auto" w:fill="auto"/>
            <w:vAlign w:val="center"/>
            <w:hideMark/>
          </w:tcPr>
          <w:p w:rsidR="00C575AF" w:rsidRPr="0050182E" w:rsidRDefault="00C575AF" w:rsidP="00AF2262">
            <w:pPr>
              <w:jc w:val="center"/>
              <w:rPr>
                <w:b/>
                <w:bCs/>
                <w:sz w:val="22"/>
                <w:szCs w:val="22"/>
              </w:rPr>
            </w:pPr>
            <w:r w:rsidRPr="0050182E">
              <w:rPr>
                <w:b/>
                <w:bCs/>
                <w:sz w:val="22"/>
                <w:szCs w:val="22"/>
              </w:rPr>
              <w:t>№ п.п</w:t>
            </w:r>
          </w:p>
        </w:tc>
        <w:tc>
          <w:tcPr>
            <w:tcW w:w="1985" w:type="dxa"/>
            <w:gridSpan w:val="2"/>
            <w:tcBorders>
              <w:top w:val="single" w:sz="8" w:space="0" w:color="auto"/>
              <w:left w:val="single" w:sz="4" w:space="0" w:color="auto"/>
              <w:bottom w:val="single" w:sz="4" w:space="0" w:color="000000"/>
              <w:right w:val="single" w:sz="4" w:space="0" w:color="auto"/>
            </w:tcBorders>
            <w:shd w:val="clear" w:color="auto" w:fill="auto"/>
            <w:hideMark/>
          </w:tcPr>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Pr="0050182E" w:rsidRDefault="00C575AF" w:rsidP="00AF2262">
            <w:pPr>
              <w:widowControl w:val="0"/>
              <w:tabs>
                <w:tab w:val="left" w:pos="567"/>
              </w:tabs>
              <w:suppressAutoHyphens/>
              <w:spacing w:before="60" w:after="60"/>
              <w:jc w:val="center"/>
              <w:rPr>
                <w:b/>
                <w:color w:val="000000" w:themeColor="text1"/>
                <w:sz w:val="22"/>
                <w:szCs w:val="22"/>
              </w:rPr>
            </w:pPr>
            <w:r w:rsidRPr="0050182E">
              <w:rPr>
                <w:b/>
                <w:color w:val="000000" w:themeColor="text1"/>
                <w:sz w:val="22"/>
                <w:szCs w:val="22"/>
              </w:rPr>
              <w:t>Состав товаров, объем работ, услуг</w:t>
            </w:r>
          </w:p>
        </w:tc>
        <w:tc>
          <w:tcPr>
            <w:tcW w:w="1984" w:type="dxa"/>
            <w:gridSpan w:val="2"/>
            <w:tcBorders>
              <w:top w:val="single" w:sz="8" w:space="0" w:color="auto"/>
              <w:left w:val="single" w:sz="4" w:space="0" w:color="auto"/>
              <w:bottom w:val="single" w:sz="4" w:space="0" w:color="000000"/>
              <w:right w:val="nil"/>
            </w:tcBorders>
            <w:shd w:val="clear" w:color="auto" w:fill="auto"/>
            <w:hideMark/>
          </w:tcPr>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Pr="0050182E" w:rsidRDefault="00C575AF" w:rsidP="00AF2262">
            <w:pPr>
              <w:widowControl w:val="0"/>
              <w:tabs>
                <w:tab w:val="left" w:pos="567"/>
              </w:tabs>
              <w:suppressAutoHyphens/>
              <w:spacing w:before="60" w:after="60"/>
              <w:jc w:val="center"/>
              <w:rPr>
                <w:b/>
                <w:color w:val="000000" w:themeColor="text1"/>
                <w:sz w:val="22"/>
                <w:szCs w:val="22"/>
              </w:rPr>
            </w:pPr>
            <w:r w:rsidRPr="0050182E">
              <w:rPr>
                <w:b/>
                <w:color w:val="000000" w:themeColor="text1"/>
                <w:sz w:val="22"/>
                <w:szCs w:val="22"/>
              </w:rPr>
              <w:t>Описание товаров, объем работ, услуг</w:t>
            </w:r>
          </w:p>
        </w:tc>
        <w:tc>
          <w:tcPr>
            <w:tcW w:w="1428" w:type="dxa"/>
            <w:tcBorders>
              <w:top w:val="single" w:sz="8" w:space="0" w:color="auto"/>
              <w:left w:val="single" w:sz="4" w:space="0" w:color="auto"/>
              <w:bottom w:val="single" w:sz="4" w:space="0" w:color="000000"/>
              <w:right w:val="single" w:sz="4" w:space="0" w:color="auto"/>
            </w:tcBorders>
          </w:tcPr>
          <w:p w:rsidR="00C575AF" w:rsidRDefault="00C575AF" w:rsidP="00AF2262">
            <w:pPr>
              <w:jc w:val="center"/>
              <w:rPr>
                <w:b/>
                <w:bCs/>
                <w:sz w:val="22"/>
                <w:szCs w:val="22"/>
              </w:rPr>
            </w:pPr>
            <w:r w:rsidRPr="00C575AF">
              <w:rPr>
                <w:b/>
                <w:bCs/>
                <w:sz w:val="22"/>
                <w:szCs w:val="22"/>
              </w:rPr>
              <w:t>Наименование страны происхождения поставляемых товаров</w:t>
            </w:r>
          </w:p>
        </w:tc>
        <w:tc>
          <w:tcPr>
            <w:tcW w:w="851" w:type="dxa"/>
            <w:tcBorders>
              <w:top w:val="single" w:sz="8" w:space="0" w:color="auto"/>
              <w:left w:val="single" w:sz="4" w:space="0" w:color="auto"/>
              <w:bottom w:val="single" w:sz="4" w:space="0" w:color="000000"/>
              <w:right w:val="single" w:sz="4" w:space="0" w:color="auto"/>
            </w:tcBorders>
            <w:shd w:val="clear" w:color="auto" w:fill="auto"/>
            <w:vAlign w:val="center"/>
          </w:tcPr>
          <w:p w:rsidR="00C575AF" w:rsidRDefault="00C575AF" w:rsidP="00AF2262">
            <w:pPr>
              <w:jc w:val="center"/>
              <w:rPr>
                <w:b/>
                <w:bCs/>
                <w:sz w:val="22"/>
                <w:szCs w:val="22"/>
              </w:rPr>
            </w:pPr>
          </w:p>
          <w:p w:rsidR="00C575AF" w:rsidRPr="0050182E" w:rsidRDefault="00C575AF" w:rsidP="00AF2262">
            <w:pPr>
              <w:jc w:val="center"/>
              <w:rPr>
                <w:b/>
                <w:bCs/>
                <w:sz w:val="22"/>
                <w:szCs w:val="22"/>
              </w:rPr>
            </w:pPr>
            <w:r w:rsidRPr="0050182E">
              <w:rPr>
                <w:b/>
                <w:bCs/>
                <w:sz w:val="22"/>
                <w:szCs w:val="22"/>
              </w:rPr>
              <w:t>Ед. изм</w:t>
            </w:r>
          </w:p>
        </w:tc>
        <w:tc>
          <w:tcPr>
            <w:tcW w:w="992"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C575AF" w:rsidRDefault="00C575AF" w:rsidP="00AF2262">
            <w:pPr>
              <w:jc w:val="center"/>
              <w:rPr>
                <w:b/>
                <w:color w:val="000000" w:themeColor="text1"/>
                <w:sz w:val="22"/>
                <w:szCs w:val="22"/>
              </w:rPr>
            </w:pPr>
          </w:p>
          <w:p w:rsidR="00C575AF" w:rsidRDefault="00C575AF" w:rsidP="00AF2262">
            <w:pPr>
              <w:jc w:val="center"/>
              <w:rPr>
                <w:b/>
                <w:color w:val="000000" w:themeColor="text1"/>
                <w:sz w:val="22"/>
                <w:szCs w:val="22"/>
              </w:rPr>
            </w:pPr>
          </w:p>
          <w:p w:rsidR="00C575AF" w:rsidRPr="0050182E" w:rsidRDefault="00C575AF" w:rsidP="00AF2262">
            <w:pPr>
              <w:jc w:val="center"/>
              <w:rPr>
                <w:b/>
                <w:bCs/>
                <w:sz w:val="22"/>
                <w:szCs w:val="22"/>
              </w:rPr>
            </w:pPr>
            <w:r w:rsidRPr="0050182E">
              <w:rPr>
                <w:b/>
                <w:color w:val="000000" w:themeColor="text1"/>
                <w:sz w:val="22"/>
                <w:szCs w:val="22"/>
              </w:rPr>
              <w:t>Ориентиро- вочное количество</w:t>
            </w:r>
          </w:p>
        </w:tc>
        <w:tc>
          <w:tcPr>
            <w:tcW w:w="1559" w:type="dxa"/>
            <w:tcBorders>
              <w:top w:val="single" w:sz="8" w:space="0" w:color="auto"/>
              <w:left w:val="single" w:sz="4" w:space="0" w:color="auto"/>
              <w:bottom w:val="single" w:sz="4" w:space="0" w:color="000000"/>
              <w:right w:val="single" w:sz="4" w:space="0" w:color="auto"/>
            </w:tcBorders>
            <w:shd w:val="clear" w:color="auto" w:fill="auto"/>
            <w:hideMark/>
          </w:tcPr>
          <w:p w:rsidR="00C575AF" w:rsidRPr="0050182E" w:rsidRDefault="00C575AF" w:rsidP="00241455">
            <w:pPr>
              <w:jc w:val="center"/>
              <w:rPr>
                <w:sz w:val="22"/>
                <w:szCs w:val="22"/>
              </w:rPr>
            </w:pPr>
            <w:r w:rsidRPr="0050182E">
              <w:rPr>
                <w:sz w:val="22"/>
                <w:szCs w:val="22"/>
              </w:rPr>
              <w:t>Начальная (максимальная) цена за единицу измерения без НДС, в долларах США</w:t>
            </w:r>
          </w:p>
        </w:tc>
        <w:tc>
          <w:tcPr>
            <w:tcW w:w="1559" w:type="dxa"/>
            <w:tcBorders>
              <w:top w:val="single" w:sz="8" w:space="0" w:color="auto"/>
              <w:left w:val="single" w:sz="4" w:space="0" w:color="auto"/>
              <w:bottom w:val="single" w:sz="4" w:space="0" w:color="000000"/>
              <w:right w:val="single" w:sz="4" w:space="0" w:color="auto"/>
            </w:tcBorders>
            <w:shd w:val="clear" w:color="auto" w:fill="auto"/>
            <w:hideMark/>
          </w:tcPr>
          <w:p w:rsidR="00C575AF" w:rsidRPr="0050182E" w:rsidRDefault="00C575AF" w:rsidP="00241455">
            <w:pPr>
              <w:jc w:val="center"/>
              <w:rPr>
                <w:sz w:val="22"/>
                <w:szCs w:val="22"/>
              </w:rPr>
            </w:pPr>
            <w:r w:rsidRPr="0050182E">
              <w:rPr>
                <w:sz w:val="22"/>
                <w:szCs w:val="22"/>
              </w:rPr>
              <w:t>Начальная (максимальная) цена за единицу измерения с НДС, в долларах США</w:t>
            </w:r>
          </w:p>
        </w:tc>
        <w:tc>
          <w:tcPr>
            <w:tcW w:w="1843" w:type="dxa"/>
            <w:tcBorders>
              <w:top w:val="single" w:sz="4" w:space="0" w:color="auto"/>
              <w:left w:val="single" w:sz="4" w:space="0" w:color="auto"/>
              <w:bottom w:val="single" w:sz="4" w:space="0" w:color="auto"/>
              <w:right w:val="single" w:sz="4" w:space="0" w:color="auto"/>
            </w:tcBorders>
          </w:tcPr>
          <w:p w:rsidR="00C575AF" w:rsidRPr="0050182E" w:rsidRDefault="00C575AF" w:rsidP="00AF2262">
            <w:pPr>
              <w:ind w:firstLine="142"/>
              <w:jc w:val="center"/>
              <w:rPr>
                <w:sz w:val="22"/>
                <w:szCs w:val="22"/>
              </w:rPr>
            </w:pPr>
            <w:r w:rsidRPr="0050182E">
              <w:rPr>
                <w:sz w:val="22"/>
                <w:szCs w:val="22"/>
              </w:rPr>
              <w:t>Коэффициент снижения цены*</w:t>
            </w:r>
          </w:p>
          <w:p w:rsidR="00C575AF" w:rsidRPr="0050182E" w:rsidRDefault="00C575AF" w:rsidP="00AF2262">
            <w:pPr>
              <w:ind w:firstLine="142"/>
              <w:jc w:val="center"/>
              <w:rPr>
                <w:sz w:val="20"/>
                <w:szCs w:val="20"/>
              </w:rPr>
            </w:pPr>
            <w:r w:rsidRPr="0050182E">
              <w:rPr>
                <w:sz w:val="20"/>
                <w:szCs w:val="20"/>
              </w:rPr>
              <w:t>(0&lt;Коэф&lt;1)</w:t>
            </w:r>
          </w:p>
          <w:p w:rsidR="00C575AF" w:rsidRPr="0050182E" w:rsidRDefault="00C575AF" w:rsidP="00AF2262">
            <w:pPr>
              <w:jc w:val="center"/>
              <w:rPr>
                <w:color w:val="000000"/>
                <w:sz w:val="22"/>
                <w:szCs w:val="22"/>
              </w:rPr>
            </w:pPr>
            <w:r w:rsidRPr="0050182E">
              <w:rPr>
                <w:sz w:val="20"/>
                <w:szCs w:val="20"/>
              </w:rPr>
              <w:t xml:space="preserve"> коэффициент снижения цены выражается в виде десятичной дроби (например, «0,98» или «0,9» и т.п.)</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575AF" w:rsidRPr="0050182E" w:rsidRDefault="00C575AF" w:rsidP="00AF2262">
            <w:pPr>
              <w:jc w:val="center"/>
              <w:rPr>
                <w:color w:val="000000"/>
                <w:sz w:val="22"/>
                <w:szCs w:val="22"/>
              </w:rPr>
            </w:pPr>
            <w:r w:rsidRPr="0050182E">
              <w:rPr>
                <w:color w:val="000000"/>
                <w:sz w:val="22"/>
                <w:szCs w:val="22"/>
              </w:rPr>
              <w:t xml:space="preserve">Цена </w:t>
            </w:r>
            <w:r w:rsidRPr="0050182E">
              <w:rPr>
                <w:sz w:val="22"/>
                <w:szCs w:val="22"/>
              </w:rPr>
              <w:t>за единицу измерения</w:t>
            </w:r>
            <w:r w:rsidRPr="0050182E">
              <w:rPr>
                <w:color w:val="000000"/>
                <w:sz w:val="22"/>
                <w:szCs w:val="22"/>
              </w:rPr>
              <w:t xml:space="preserve"> без НДС, </w:t>
            </w:r>
            <w:r w:rsidRPr="0050182E">
              <w:rPr>
                <w:sz w:val="22"/>
                <w:szCs w:val="22"/>
              </w:rPr>
              <w:t>в долларах США,</w:t>
            </w:r>
            <w:r w:rsidRPr="0050182E">
              <w:rPr>
                <w:color w:val="000000"/>
                <w:sz w:val="22"/>
                <w:szCs w:val="22"/>
              </w:rPr>
              <w:t xml:space="preserve"> с учетом коэффициента снижения цены </w:t>
            </w:r>
          </w:p>
        </w:tc>
        <w:tc>
          <w:tcPr>
            <w:tcW w:w="1701" w:type="dxa"/>
            <w:tcBorders>
              <w:top w:val="single" w:sz="8" w:space="0" w:color="auto"/>
              <w:left w:val="single" w:sz="4" w:space="0" w:color="auto"/>
              <w:bottom w:val="single" w:sz="4" w:space="0" w:color="auto"/>
              <w:right w:val="single" w:sz="4" w:space="0" w:color="auto"/>
            </w:tcBorders>
            <w:shd w:val="clear" w:color="auto" w:fill="auto"/>
            <w:hideMark/>
          </w:tcPr>
          <w:p w:rsidR="00C575AF" w:rsidRPr="0050182E" w:rsidRDefault="00C575AF" w:rsidP="00241455">
            <w:pPr>
              <w:jc w:val="center"/>
              <w:rPr>
                <w:color w:val="000000"/>
                <w:sz w:val="22"/>
                <w:szCs w:val="22"/>
              </w:rPr>
            </w:pPr>
            <w:r w:rsidRPr="0050182E">
              <w:rPr>
                <w:color w:val="000000"/>
                <w:sz w:val="22"/>
                <w:szCs w:val="22"/>
              </w:rPr>
              <w:t xml:space="preserve">Цена </w:t>
            </w:r>
            <w:r w:rsidRPr="0050182E">
              <w:rPr>
                <w:sz w:val="22"/>
                <w:szCs w:val="22"/>
              </w:rPr>
              <w:t>за единицу измерения</w:t>
            </w:r>
            <w:r w:rsidRPr="0050182E">
              <w:rPr>
                <w:color w:val="000000"/>
                <w:sz w:val="22"/>
                <w:szCs w:val="22"/>
              </w:rPr>
              <w:t xml:space="preserve"> с  НДС, </w:t>
            </w:r>
            <w:r w:rsidRPr="0050182E">
              <w:rPr>
                <w:sz w:val="22"/>
                <w:szCs w:val="22"/>
              </w:rPr>
              <w:t>в долларах США,</w:t>
            </w:r>
            <w:r w:rsidRPr="0050182E">
              <w:rPr>
                <w:color w:val="000000"/>
                <w:sz w:val="22"/>
                <w:szCs w:val="22"/>
              </w:rPr>
              <w:t xml:space="preserve"> с учетом коэффициента снижения цены </w:t>
            </w:r>
          </w:p>
        </w:tc>
      </w:tr>
      <w:tr w:rsidR="00C575AF" w:rsidRPr="00CC55FD" w:rsidTr="00C575AF">
        <w:trPr>
          <w:trHeight w:val="360"/>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sidRPr="00CC55FD">
              <w:rPr>
                <w:b/>
                <w:bCs/>
                <w:sz w:val="22"/>
                <w:szCs w:val="22"/>
              </w:rPr>
              <w:t>1</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sidRPr="00CC55FD">
              <w:rPr>
                <w:b/>
                <w:bCs/>
                <w:sz w:val="22"/>
                <w:szCs w:val="22"/>
              </w:rPr>
              <w:t>2</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sidRPr="00CC55FD">
              <w:rPr>
                <w:b/>
                <w:bCs/>
                <w:sz w:val="22"/>
                <w:szCs w:val="22"/>
              </w:rPr>
              <w:t>3</w:t>
            </w:r>
          </w:p>
        </w:tc>
        <w:tc>
          <w:tcPr>
            <w:tcW w:w="1428" w:type="dxa"/>
            <w:tcBorders>
              <w:top w:val="single" w:sz="4" w:space="0" w:color="auto"/>
              <w:left w:val="nil"/>
              <w:bottom w:val="single" w:sz="4" w:space="0" w:color="auto"/>
              <w:right w:val="nil"/>
            </w:tcBorders>
          </w:tcPr>
          <w:p w:rsidR="00C575AF" w:rsidRDefault="00C575AF" w:rsidP="00AF2262">
            <w:pPr>
              <w:jc w:val="center"/>
              <w:rPr>
                <w:b/>
                <w:bCs/>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575AF" w:rsidRPr="00CC55FD" w:rsidRDefault="00C575AF" w:rsidP="00AF2262">
            <w:pPr>
              <w:jc w:val="center"/>
              <w:rPr>
                <w:b/>
                <w:bCs/>
                <w:sz w:val="22"/>
                <w:szCs w:val="22"/>
              </w:rPr>
            </w:pPr>
            <w:r>
              <w:rPr>
                <w:b/>
                <w:bCs/>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sidRPr="00CC55FD">
              <w:rPr>
                <w:b/>
                <w:bCs/>
                <w:sz w:val="22"/>
                <w:szCs w:val="22"/>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sidRPr="00CC55FD">
              <w:rPr>
                <w:b/>
                <w:bCs/>
                <w:sz w:val="22"/>
                <w:szCs w:val="22"/>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sidRPr="00CC55FD">
              <w:rPr>
                <w:b/>
                <w:bCs/>
                <w:sz w:val="22"/>
                <w:szCs w:val="22"/>
              </w:rPr>
              <w:t>7</w:t>
            </w:r>
          </w:p>
        </w:tc>
        <w:tc>
          <w:tcPr>
            <w:tcW w:w="1843" w:type="dxa"/>
            <w:tcBorders>
              <w:top w:val="single" w:sz="4" w:space="0" w:color="auto"/>
              <w:left w:val="nil"/>
              <w:bottom w:val="single" w:sz="4" w:space="0" w:color="auto"/>
              <w:right w:val="single" w:sz="4" w:space="0" w:color="auto"/>
            </w:tcBorders>
            <w:vAlign w:val="center"/>
          </w:tcPr>
          <w:p w:rsidR="00C575AF" w:rsidRPr="00CC55FD" w:rsidRDefault="00C575AF" w:rsidP="00AF2262">
            <w:pPr>
              <w:jc w:val="center"/>
              <w:rPr>
                <w:b/>
                <w:bCs/>
                <w:sz w:val="22"/>
                <w:szCs w:val="22"/>
              </w:rPr>
            </w:pPr>
            <w:r>
              <w:rPr>
                <w:b/>
                <w:bCs/>
                <w:sz w:val="22"/>
                <w:szCs w:val="22"/>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Pr>
                <w:b/>
                <w:bCs/>
                <w:sz w:val="22"/>
                <w:szCs w:val="22"/>
              </w:rPr>
              <w:t>9</w:t>
            </w:r>
          </w:p>
        </w:tc>
        <w:tc>
          <w:tcPr>
            <w:tcW w:w="1701" w:type="dxa"/>
            <w:tcBorders>
              <w:top w:val="nil"/>
              <w:left w:val="nil"/>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Pr>
                <w:b/>
                <w:bCs/>
                <w:sz w:val="22"/>
                <w:szCs w:val="22"/>
              </w:rPr>
              <w:t>10</w:t>
            </w:r>
          </w:p>
        </w:tc>
      </w:tr>
      <w:tr w:rsidR="00C575AF" w:rsidRPr="00CC55FD" w:rsidTr="00C575AF">
        <w:trPr>
          <w:trHeight w:val="375"/>
        </w:trPr>
        <w:tc>
          <w:tcPr>
            <w:tcW w:w="699" w:type="dxa"/>
            <w:tcBorders>
              <w:top w:val="single" w:sz="4" w:space="0" w:color="auto"/>
              <w:left w:val="single" w:sz="8" w:space="0" w:color="auto"/>
              <w:bottom w:val="single" w:sz="4" w:space="0" w:color="auto"/>
              <w:right w:val="nil"/>
            </w:tcBorders>
            <w:shd w:val="clear" w:color="auto" w:fill="auto"/>
            <w:vAlign w:val="center"/>
            <w:hideMark/>
          </w:tcPr>
          <w:p w:rsidR="00C575AF" w:rsidRPr="00CC55FD" w:rsidRDefault="00C575AF" w:rsidP="0050182E">
            <w:pPr>
              <w:jc w:val="center"/>
              <w:rPr>
                <w:sz w:val="22"/>
                <w:szCs w:val="22"/>
              </w:rPr>
            </w:pPr>
            <w:r w:rsidRPr="00CC55FD">
              <w:rPr>
                <w:sz w:val="22"/>
                <w:szCs w:val="22"/>
              </w:rPr>
              <w:t>1</w:t>
            </w: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tcPr>
          <w:p w:rsidR="00C575AF" w:rsidRPr="00994EC8" w:rsidRDefault="00C575AF" w:rsidP="0050182E">
            <w:pPr>
              <w:rPr>
                <w:rFonts w:eastAsia="MS Mincho"/>
                <w:color w:val="000000" w:themeColor="text1"/>
                <w:sz w:val="20"/>
                <w:szCs w:val="20"/>
                <w:lang w:eastAsia="ja-JP"/>
              </w:rPr>
            </w:pPr>
            <w:r w:rsidRPr="00844FFC">
              <w:rPr>
                <w:rFonts w:eastAsia="MS Mincho"/>
                <w:color w:val="000000" w:themeColor="text1"/>
                <w:sz w:val="20"/>
                <w:szCs w:val="20"/>
                <w:lang w:eastAsia="ja-JP"/>
              </w:rPr>
              <w:t>Модуль оптический SFP GPON SC 2,5Гбит/с</w:t>
            </w:r>
          </w:p>
        </w:tc>
        <w:tc>
          <w:tcPr>
            <w:tcW w:w="1984" w:type="dxa"/>
            <w:gridSpan w:val="2"/>
            <w:tcBorders>
              <w:top w:val="nil"/>
              <w:left w:val="nil"/>
              <w:bottom w:val="single" w:sz="4" w:space="0" w:color="auto"/>
              <w:right w:val="single" w:sz="4" w:space="0" w:color="auto"/>
            </w:tcBorders>
            <w:shd w:val="clear" w:color="auto" w:fill="auto"/>
            <w:noWrap/>
          </w:tcPr>
          <w:p w:rsidR="00C575AF" w:rsidRPr="005C23F4" w:rsidRDefault="00C575AF" w:rsidP="0050182E">
            <w:pPr>
              <w:rPr>
                <w:rFonts w:eastAsia="MS Mincho"/>
                <w:color w:val="000000" w:themeColor="text1"/>
                <w:sz w:val="20"/>
                <w:szCs w:val="20"/>
                <w:lang w:eastAsia="ja-JP"/>
              </w:rPr>
            </w:pPr>
            <w:r>
              <w:rPr>
                <w:rFonts w:eastAsia="MS Mincho"/>
                <w:color w:val="000000" w:themeColor="text1"/>
                <w:sz w:val="20"/>
                <w:szCs w:val="20"/>
                <w:lang w:eastAsia="ja-JP"/>
              </w:rPr>
              <w:t>Одноволоконный</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SFP</w:t>
            </w:r>
            <w:r w:rsidRPr="005C23F4">
              <w:rPr>
                <w:rFonts w:eastAsia="MS Mincho"/>
                <w:color w:val="000000" w:themeColor="text1"/>
                <w:sz w:val="20"/>
                <w:szCs w:val="20"/>
                <w:lang w:eastAsia="ja-JP"/>
              </w:rPr>
              <w:t>-</w:t>
            </w:r>
            <w:r>
              <w:rPr>
                <w:rFonts w:eastAsia="MS Mincho"/>
                <w:color w:val="000000" w:themeColor="text1"/>
                <w:sz w:val="20"/>
                <w:szCs w:val="20"/>
                <w:lang w:eastAsia="ja-JP"/>
              </w:rPr>
              <w:t>трансивер</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GPON</w:t>
            </w:r>
            <w:r w:rsidRPr="005C23F4">
              <w:rPr>
                <w:rFonts w:eastAsia="MS Mincho"/>
                <w:color w:val="000000" w:themeColor="text1"/>
                <w:sz w:val="20"/>
                <w:szCs w:val="20"/>
                <w:lang w:eastAsia="ja-JP"/>
              </w:rPr>
              <w:t xml:space="preserve"> </w:t>
            </w:r>
            <w:r>
              <w:rPr>
                <w:rFonts w:eastAsia="MS Mincho"/>
                <w:color w:val="000000" w:themeColor="text1"/>
                <w:sz w:val="20"/>
                <w:szCs w:val="20"/>
                <w:lang w:eastAsia="ja-JP"/>
              </w:rPr>
              <w:t>до</w:t>
            </w:r>
            <w:r w:rsidRPr="005C23F4">
              <w:rPr>
                <w:rFonts w:eastAsia="MS Mincho"/>
                <w:color w:val="000000" w:themeColor="text1"/>
                <w:sz w:val="20"/>
                <w:szCs w:val="20"/>
                <w:lang w:eastAsia="ja-JP"/>
              </w:rPr>
              <w:t xml:space="preserve"> 20 </w:t>
            </w:r>
            <w:r>
              <w:rPr>
                <w:rFonts w:eastAsia="MS Mincho"/>
                <w:color w:val="000000" w:themeColor="text1"/>
                <w:sz w:val="20"/>
                <w:szCs w:val="20"/>
                <w:lang w:eastAsia="ja-JP"/>
              </w:rPr>
              <w:t>км</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FH</w:t>
            </w:r>
            <w:r w:rsidRPr="005C23F4">
              <w:rPr>
                <w:rFonts w:eastAsia="MS Mincho"/>
                <w:color w:val="000000" w:themeColor="text1"/>
                <w:sz w:val="20"/>
                <w:szCs w:val="20"/>
                <w:lang w:eastAsia="ja-JP"/>
              </w:rPr>
              <w:t>-</w:t>
            </w:r>
            <w:r w:rsidRPr="005C23F4">
              <w:rPr>
                <w:rFonts w:eastAsia="MS Mincho"/>
                <w:color w:val="000000" w:themeColor="text1"/>
                <w:sz w:val="20"/>
                <w:szCs w:val="20"/>
                <w:lang w:val="en-US" w:eastAsia="ja-JP"/>
              </w:rPr>
              <w:t>PON</w:t>
            </w:r>
            <w:r w:rsidRPr="005C23F4">
              <w:rPr>
                <w:rFonts w:eastAsia="MS Mincho"/>
                <w:color w:val="000000" w:themeColor="text1"/>
                <w:sz w:val="20"/>
                <w:szCs w:val="20"/>
                <w:lang w:eastAsia="ja-JP"/>
              </w:rPr>
              <w:t>-</w:t>
            </w:r>
            <w:r w:rsidRPr="005C23F4">
              <w:rPr>
                <w:rFonts w:eastAsia="MS Mincho"/>
                <w:color w:val="000000" w:themeColor="text1"/>
                <w:sz w:val="20"/>
                <w:szCs w:val="20"/>
                <w:lang w:val="en-US" w:eastAsia="ja-JP"/>
              </w:rPr>
              <w:t>GP</w:t>
            </w:r>
            <w:r w:rsidRPr="005C23F4">
              <w:rPr>
                <w:rFonts w:eastAsia="MS Mincho"/>
                <w:color w:val="000000" w:themeColor="text1"/>
                <w:sz w:val="20"/>
                <w:szCs w:val="20"/>
                <w:lang w:eastAsia="ja-JP"/>
              </w:rPr>
              <w:t xml:space="preserve">-20 </w:t>
            </w:r>
            <w:r w:rsidRPr="005C23F4">
              <w:rPr>
                <w:rFonts w:eastAsia="MS Mincho"/>
                <w:color w:val="000000" w:themeColor="text1"/>
                <w:sz w:val="20"/>
                <w:szCs w:val="20"/>
                <w:lang w:val="en-US" w:eastAsia="ja-JP"/>
              </w:rPr>
              <w:t>ZYXEL</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FIBERHOME</w:t>
            </w:r>
          </w:p>
        </w:tc>
        <w:tc>
          <w:tcPr>
            <w:tcW w:w="1428" w:type="dxa"/>
            <w:tcBorders>
              <w:top w:val="single" w:sz="4" w:space="0" w:color="auto"/>
              <w:left w:val="single" w:sz="4" w:space="0" w:color="auto"/>
              <w:bottom w:val="single" w:sz="4" w:space="0" w:color="000000"/>
              <w:right w:val="single" w:sz="4" w:space="0" w:color="auto"/>
            </w:tcBorders>
          </w:tcPr>
          <w:p w:rsidR="00C575AF" w:rsidRPr="00CC55FD" w:rsidRDefault="00C575AF" w:rsidP="0050182E">
            <w:pPr>
              <w:jc w:val="center"/>
              <w:rPr>
                <w:sz w:val="22"/>
                <w:szCs w:val="22"/>
              </w:rPr>
            </w:pP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C575AF" w:rsidRPr="00CC55FD" w:rsidRDefault="00C575AF" w:rsidP="0050182E">
            <w:pPr>
              <w:jc w:val="center"/>
              <w:rPr>
                <w:sz w:val="22"/>
                <w:szCs w:val="22"/>
              </w:rPr>
            </w:pPr>
            <w:r w:rsidRPr="00CC55FD">
              <w:rPr>
                <w:sz w:val="22"/>
                <w:szCs w:val="22"/>
              </w:rPr>
              <w:t>шт</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C575AF" w:rsidRPr="00C543FE" w:rsidRDefault="00C575AF" w:rsidP="0050182E">
            <w:pPr>
              <w:jc w:val="center"/>
              <w:rPr>
                <w:color w:val="000000" w:themeColor="text1"/>
                <w:lang w:val="en-US"/>
              </w:rPr>
            </w:pPr>
            <w:r>
              <w:rPr>
                <w:color w:val="000000" w:themeColor="text1"/>
              </w:rPr>
              <w:t>1</w:t>
            </w:r>
            <w:r>
              <w:rPr>
                <w:color w:val="000000" w:themeColor="text1"/>
                <w:lang w:val="en-US"/>
              </w:rPr>
              <w:t>82</w:t>
            </w:r>
          </w:p>
        </w:tc>
        <w:tc>
          <w:tcPr>
            <w:tcW w:w="1559" w:type="dxa"/>
            <w:tcBorders>
              <w:top w:val="nil"/>
              <w:left w:val="nil"/>
              <w:bottom w:val="single" w:sz="4" w:space="0" w:color="auto"/>
              <w:right w:val="single" w:sz="4" w:space="0" w:color="auto"/>
            </w:tcBorders>
            <w:shd w:val="clear" w:color="auto" w:fill="auto"/>
            <w:noWrap/>
            <w:vAlign w:val="center"/>
          </w:tcPr>
          <w:p w:rsidR="00C575AF" w:rsidRPr="002B65CF" w:rsidRDefault="00C575AF" w:rsidP="0050182E">
            <w:pPr>
              <w:jc w:val="center"/>
            </w:pPr>
            <w:r w:rsidRPr="002B65CF">
              <w:t>18</w:t>
            </w:r>
            <w:r>
              <w:rPr>
                <w:lang w:val="en-US"/>
              </w:rPr>
              <w:t>6</w:t>
            </w:r>
            <w:r>
              <w:t>,28</w:t>
            </w:r>
          </w:p>
        </w:tc>
        <w:tc>
          <w:tcPr>
            <w:tcW w:w="1559" w:type="dxa"/>
            <w:tcBorders>
              <w:top w:val="nil"/>
              <w:left w:val="nil"/>
              <w:bottom w:val="single" w:sz="4" w:space="0" w:color="auto"/>
              <w:right w:val="single" w:sz="4" w:space="0" w:color="auto"/>
            </w:tcBorders>
            <w:shd w:val="clear" w:color="auto" w:fill="auto"/>
            <w:noWrap/>
            <w:vAlign w:val="center"/>
          </w:tcPr>
          <w:p w:rsidR="00C575AF" w:rsidRPr="002B65CF" w:rsidRDefault="00C575AF" w:rsidP="0050182E">
            <w:pPr>
              <w:jc w:val="center"/>
            </w:pPr>
            <w:r w:rsidRPr="002B65CF">
              <w:t>2</w:t>
            </w:r>
            <w:r>
              <w:t>19,81</w:t>
            </w:r>
          </w:p>
        </w:tc>
        <w:tc>
          <w:tcPr>
            <w:tcW w:w="1843" w:type="dxa"/>
            <w:vMerge w:val="restart"/>
            <w:tcBorders>
              <w:top w:val="single" w:sz="4" w:space="0" w:color="auto"/>
              <w:left w:val="single" w:sz="4" w:space="0" w:color="auto"/>
              <w:right w:val="single" w:sz="4" w:space="0" w:color="auto"/>
            </w:tcBorders>
            <w:vAlign w:val="center"/>
          </w:tcPr>
          <w:p w:rsidR="00C575AF" w:rsidRPr="00BE6190" w:rsidRDefault="00C575AF" w:rsidP="0050182E">
            <w:pPr>
              <w:jc w:val="center"/>
              <w:rPr>
                <w:highlight w:val="lightGray"/>
              </w:rPr>
            </w:pPr>
          </w:p>
        </w:tc>
        <w:tc>
          <w:tcPr>
            <w:tcW w:w="1701" w:type="dxa"/>
            <w:tcBorders>
              <w:top w:val="single" w:sz="4" w:space="0" w:color="auto"/>
              <w:left w:val="single" w:sz="4" w:space="0" w:color="auto"/>
              <w:bottom w:val="single" w:sz="4" w:space="0" w:color="auto"/>
              <w:right w:val="nil"/>
            </w:tcBorders>
            <w:shd w:val="clear" w:color="auto" w:fill="auto"/>
            <w:noWrap/>
            <w:vAlign w:val="center"/>
          </w:tcPr>
          <w:p w:rsidR="00C575AF" w:rsidRPr="00CC55FD" w:rsidRDefault="00C575AF" w:rsidP="0050182E">
            <w:pPr>
              <w:rPr>
                <w:highlight w:val="lightGray"/>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5AF" w:rsidRPr="00CC55FD" w:rsidRDefault="00C575AF" w:rsidP="0050182E">
            <w:pPr>
              <w:rPr>
                <w:highlight w:val="lightGray"/>
              </w:rPr>
            </w:pPr>
          </w:p>
        </w:tc>
      </w:tr>
      <w:tr w:rsidR="00C575AF" w:rsidRPr="00CC55FD" w:rsidTr="00C575AF">
        <w:trPr>
          <w:trHeight w:val="375"/>
        </w:trPr>
        <w:tc>
          <w:tcPr>
            <w:tcW w:w="699" w:type="dxa"/>
            <w:tcBorders>
              <w:top w:val="nil"/>
              <w:left w:val="single" w:sz="8" w:space="0" w:color="auto"/>
              <w:bottom w:val="single" w:sz="4" w:space="0" w:color="auto"/>
              <w:right w:val="nil"/>
            </w:tcBorders>
            <w:shd w:val="clear" w:color="auto" w:fill="auto"/>
            <w:vAlign w:val="center"/>
            <w:hideMark/>
          </w:tcPr>
          <w:p w:rsidR="00C575AF" w:rsidRPr="00CC55FD" w:rsidRDefault="00C575AF" w:rsidP="0050182E">
            <w:pPr>
              <w:jc w:val="center"/>
              <w:rPr>
                <w:sz w:val="22"/>
                <w:szCs w:val="22"/>
              </w:rPr>
            </w:pPr>
            <w:r w:rsidRPr="00CC55FD">
              <w:rPr>
                <w:sz w:val="22"/>
                <w:szCs w:val="22"/>
              </w:rPr>
              <w:t>2</w:t>
            </w: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tcPr>
          <w:p w:rsidR="00C575AF" w:rsidRPr="005C23F4" w:rsidRDefault="00C575AF" w:rsidP="0050182E">
            <w:pPr>
              <w:rPr>
                <w:rFonts w:eastAsia="MS Mincho"/>
                <w:color w:val="000000" w:themeColor="text1"/>
                <w:sz w:val="20"/>
                <w:szCs w:val="20"/>
                <w:lang w:eastAsia="ja-JP"/>
              </w:rPr>
            </w:pPr>
            <w:r w:rsidRPr="00844FFC">
              <w:rPr>
                <w:rFonts w:eastAsia="MS Mincho"/>
                <w:color w:val="000000" w:themeColor="text1"/>
                <w:sz w:val="20"/>
                <w:szCs w:val="20"/>
                <w:lang w:eastAsia="ja-JP"/>
              </w:rPr>
              <w:t>Модуль линейный ZyXEL GC8B коммутаторов AN5116-06B, AN5516-06 8 SFP-слотов</w:t>
            </w:r>
          </w:p>
        </w:tc>
        <w:tc>
          <w:tcPr>
            <w:tcW w:w="1984" w:type="dxa"/>
            <w:gridSpan w:val="2"/>
            <w:tcBorders>
              <w:top w:val="nil"/>
              <w:left w:val="nil"/>
              <w:bottom w:val="single" w:sz="4" w:space="0" w:color="auto"/>
              <w:right w:val="single" w:sz="4" w:space="0" w:color="auto"/>
            </w:tcBorders>
            <w:shd w:val="clear" w:color="auto" w:fill="auto"/>
            <w:noWrap/>
          </w:tcPr>
          <w:p w:rsidR="00C575AF" w:rsidRPr="005C23F4" w:rsidRDefault="00C575AF" w:rsidP="0050182E">
            <w:pPr>
              <w:rPr>
                <w:rFonts w:eastAsia="MS Mincho"/>
                <w:color w:val="000000" w:themeColor="text1"/>
                <w:sz w:val="20"/>
                <w:szCs w:val="20"/>
                <w:lang w:eastAsia="ja-JP"/>
              </w:rPr>
            </w:pPr>
            <w:r w:rsidRPr="005C23F4">
              <w:rPr>
                <w:rFonts w:eastAsia="MS Mincho"/>
                <w:color w:val="000000" w:themeColor="text1"/>
                <w:sz w:val="20"/>
                <w:szCs w:val="20"/>
                <w:lang w:eastAsia="ja-JP"/>
              </w:rPr>
              <w:t>Абонентская карта на 8 портов PON</w:t>
            </w:r>
            <w:r>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ZYXEL</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FIBERHOME</w:t>
            </w:r>
          </w:p>
        </w:tc>
        <w:tc>
          <w:tcPr>
            <w:tcW w:w="1428" w:type="dxa"/>
            <w:tcBorders>
              <w:top w:val="single" w:sz="4" w:space="0" w:color="auto"/>
              <w:left w:val="single" w:sz="4" w:space="0" w:color="auto"/>
              <w:bottom w:val="single" w:sz="4" w:space="0" w:color="000000"/>
              <w:right w:val="single" w:sz="4" w:space="0" w:color="auto"/>
            </w:tcBorders>
          </w:tcPr>
          <w:p w:rsidR="00C575AF" w:rsidRPr="00CC55FD" w:rsidRDefault="00C575AF" w:rsidP="0050182E">
            <w:pPr>
              <w:jc w:val="center"/>
              <w:rPr>
                <w:sz w:val="22"/>
                <w:szCs w:val="22"/>
              </w:rPr>
            </w:pP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C575AF" w:rsidRPr="00CC55FD" w:rsidRDefault="00C575AF" w:rsidP="0050182E">
            <w:pPr>
              <w:jc w:val="center"/>
              <w:rPr>
                <w:sz w:val="22"/>
                <w:szCs w:val="22"/>
              </w:rPr>
            </w:pPr>
            <w:r w:rsidRPr="00CC55FD">
              <w:rPr>
                <w:sz w:val="22"/>
                <w:szCs w:val="22"/>
              </w:rPr>
              <w:t>шт</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C575AF" w:rsidRPr="00C543FE" w:rsidRDefault="00C575AF" w:rsidP="0050182E">
            <w:pPr>
              <w:jc w:val="center"/>
              <w:rPr>
                <w:color w:val="000000" w:themeColor="text1"/>
                <w:lang w:val="en-US"/>
              </w:rPr>
            </w:pPr>
            <w:r>
              <w:rPr>
                <w:color w:val="000000" w:themeColor="text1"/>
                <w:lang w:val="en-US"/>
              </w:rPr>
              <w:t>22</w:t>
            </w:r>
          </w:p>
        </w:tc>
        <w:tc>
          <w:tcPr>
            <w:tcW w:w="1559" w:type="dxa"/>
            <w:tcBorders>
              <w:top w:val="nil"/>
              <w:left w:val="nil"/>
              <w:bottom w:val="single" w:sz="4" w:space="0" w:color="auto"/>
              <w:right w:val="single" w:sz="4" w:space="0" w:color="auto"/>
            </w:tcBorders>
            <w:shd w:val="clear" w:color="auto" w:fill="auto"/>
            <w:noWrap/>
            <w:vAlign w:val="center"/>
          </w:tcPr>
          <w:p w:rsidR="00C575AF" w:rsidRPr="002B65CF" w:rsidRDefault="00C575AF" w:rsidP="0050182E">
            <w:pPr>
              <w:jc w:val="center"/>
            </w:pPr>
            <w:r w:rsidRPr="002B65CF">
              <w:t>2 35</w:t>
            </w:r>
            <w:r>
              <w:rPr>
                <w:lang w:val="en-US"/>
              </w:rPr>
              <w:t>6</w:t>
            </w:r>
            <w:r>
              <w:t>,68</w:t>
            </w:r>
          </w:p>
        </w:tc>
        <w:tc>
          <w:tcPr>
            <w:tcW w:w="1559" w:type="dxa"/>
            <w:tcBorders>
              <w:top w:val="nil"/>
              <w:left w:val="nil"/>
              <w:bottom w:val="single" w:sz="4" w:space="0" w:color="auto"/>
              <w:right w:val="single" w:sz="4" w:space="0" w:color="auto"/>
            </w:tcBorders>
            <w:shd w:val="clear" w:color="auto" w:fill="auto"/>
            <w:noWrap/>
            <w:vAlign w:val="center"/>
          </w:tcPr>
          <w:p w:rsidR="00C575AF" w:rsidRPr="00C543FE" w:rsidRDefault="00C575AF" w:rsidP="0050182E">
            <w:pPr>
              <w:jc w:val="center"/>
              <w:rPr>
                <w:lang w:val="en-US"/>
              </w:rPr>
            </w:pPr>
            <w:r w:rsidRPr="002B65CF">
              <w:t>27</w:t>
            </w:r>
            <w:r>
              <w:rPr>
                <w:lang w:val="en-US"/>
              </w:rPr>
              <w:t>80</w:t>
            </w:r>
            <w:r w:rsidRPr="002B65CF">
              <w:t>,</w:t>
            </w:r>
            <w:r>
              <w:rPr>
                <w:lang w:val="en-US"/>
              </w:rPr>
              <w:t>88</w:t>
            </w:r>
          </w:p>
        </w:tc>
        <w:tc>
          <w:tcPr>
            <w:tcW w:w="1843" w:type="dxa"/>
            <w:vMerge/>
            <w:tcBorders>
              <w:left w:val="single" w:sz="4" w:space="0" w:color="auto"/>
              <w:right w:val="single" w:sz="4" w:space="0" w:color="auto"/>
            </w:tcBorders>
          </w:tcPr>
          <w:p w:rsidR="00C575AF" w:rsidRPr="00BE6190" w:rsidRDefault="00C575AF" w:rsidP="0050182E">
            <w:pPr>
              <w:rPr>
                <w:highlight w:val="lightGray"/>
              </w:rPr>
            </w:pPr>
          </w:p>
        </w:tc>
        <w:tc>
          <w:tcPr>
            <w:tcW w:w="1701" w:type="dxa"/>
            <w:tcBorders>
              <w:top w:val="single" w:sz="4" w:space="0" w:color="auto"/>
              <w:left w:val="single" w:sz="4" w:space="0" w:color="auto"/>
              <w:bottom w:val="single" w:sz="4" w:space="0" w:color="auto"/>
              <w:right w:val="nil"/>
            </w:tcBorders>
            <w:shd w:val="clear" w:color="auto" w:fill="auto"/>
            <w:noWrap/>
            <w:vAlign w:val="center"/>
          </w:tcPr>
          <w:p w:rsidR="00C575AF" w:rsidRPr="00CC55FD" w:rsidRDefault="00C575AF" w:rsidP="0050182E">
            <w:pPr>
              <w:rPr>
                <w:highlight w:val="lightGray"/>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5AF" w:rsidRPr="00CC55FD" w:rsidRDefault="00C575AF" w:rsidP="0050182E">
            <w:pPr>
              <w:rPr>
                <w:highlight w:val="lightGray"/>
              </w:rPr>
            </w:pPr>
          </w:p>
        </w:tc>
      </w:tr>
      <w:tr w:rsidR="00C575AF" w:rsidRPr="00CC55FD" w:rsidTr="00C575AF">
        <w:trPr>
          <w:trHeight w:val="375"/>
        </w:trPr>
        <w:tc>
          <w:tcPr>
            <w:tcW w:w="699" w:type="dxa"/>
            <w:tcBorders>
              <w:top w:val="nil"/>
              <w:left w:val="single" w:sz="8" w:space="0" w:color="auto"/>
              <w:bottom w:val="single" w:sz="4" w:space="0" w:color="auto"/>
              <w:right w:val="nil"/>
            </w:tcBorders>
            <w:shd w:val="clear" w:color="auto" w:fill="auto"/>
            <w:vAlign w:val="center"/>
            <w:hideMark/>
          </w:tcPr>
          <w:p w:rsidR="00C575AF" w:rsidRPr="00CC55FD" w:rsidRDefault="00C575AF" w:rsidP="0050182E">
            <w:pPr>
              <w:jc w:val="center"/>
              <w:rPr>
                <w:sz w:val="22"/>
                <w:szCs w:val="22"/>
              </w:rPr>
            </w:pPr>
            <w:r w:rsidRPr="00CC55FD">
              <w:rPr>
                <w:sz w:val="22"/>
                <w:szCs w:val="22"/>
              </w:rPr>
              <w:t>3</w:t>
            </w: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tcPr>
          <w:p w:rsidR="00C575AF" w:rsidRPr="005C23F4" w:rsidRDefault="00C575AF" w:rsidP="0050182E">
            <w:pPr>
              <w:rPr>
                <w:rFonts w:eastAsia="MS Mincho"/>
                <w:color w:val="000000" w:themeColor="text1"/>
                <w:sz w:val="20"/>
                <w:szCs w:val="20"/>
                <w:lang w:eastAsia="ja-JP"/>
              </w:rPr>
            </w:pPr>
            <w:r w:rsidRPr="00844FFC">
              <w:rPr>
                <w:rFonts w:eastAsia="MS Mincho"/>
                <w:color w:val="000000" w:themeColor="text1"/>
                <w:sz w:val="20"/>
                <w:szCs w:val="20"/>
                <w:lang w:eastAsia="ja-JP"/>
              </w:rPr>
              <w:t>Модуль управления и коммутации Zyxel HSWA</w:t>
            </w:r>
          </w:p>
        </w:tc>
        <w:tc>
          <w:tcPr>
            <w:tcW w:w="1984" w:type="dxa"/>
            <w:gridSpan w:val="2"/>
            <w:tcBorders>
              <w:top w:val="nil"/>
              <w:left w:val="nil"/>
              <w:bottom w:val="single" w:sz="4" w:space="0" w:color="auto"/>
              <w:right w:val="single" w:sz="4" w:space="0" w:color="auto"/>
            </w:tcBorders>
            <w:shd w:val="clear" w:color="auto" w:fill="auto"/>
            <w:noWrap/>
          </w:tcPr>
          <w:p w:rsidR="00C575AF" w:rsidRPr="00AE1FFE" w:rsidRDefault="00C575AF" w:rsidP="0050182E">
            <w:pPr>
              <w:rPr>
                <w:rFonts w:eastAsia="MS Mincho"/>
                <w:color w:val="000000" w:themeColor="text1"/>
                <w:sz w:val="20"/>
                <w:szCs w:val="20"/>
                <w:lang w:eastAsia="ja-JP"/>
              </w:rPr>
            </w:pPr>
            <w:r w:rsidRPr="00844FFC">
              <w:rPr>
                <w:rFonts w:eastAsia="MS Mincho"/>
                <w:color w:val="000000" w:themeColor="text1"/>
                <w:sz w:val="20"/>
                <w:szCs w:val="20"/>
                <w:lang w:eastAsia="ja-JP"/>
              </w:rPr>
              <w:t>Управляющая карта</w:t>
            </w:r>
            <w:r w:rsidRPr="00AE1FFE">
              <w:rPr>
                <w:rFonts w:eastAsia="MS Mincho"/>
                <w:color w:val="000000" w:themeColor="text1"/>
                <w:sz w:val="20"/>
                <w:szCs w:val="20"/>
                <w:lang w:eastAsia="ja-JP"/>
              </w:rPr>
              <w:t xml:space="preserve"> </w:t>
            </w:r>
            <w:r w:rsidRPr="00844FFC">
              <w:rPr>
                <w:rFonts w:eastAsia="MS Mincho"/>
                <w:color w:val="000000" w:themeColor="text1"/>
                <w:sz w:val="20"/>
                <w:szCs w:val="20"/>
                <w:lang w:eastAsia="ja-JP"/>
              </w:rPr>
              <w:t>HSWA</w:t>
            </w:r>
            <w:r w:rsidRPr="00AE1FFE">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ZYXEL</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FIBERHOME</w:t>
            </w:r>
          </w:p>
        </w:tc>
        <w:tc>
          <w:tcPr>
            <w:tcW w:w="1428" w:type="dxa"/>
            <w:tcBorders>
              <w:top w:val="single" w:sz="4" w:space="0" w:color="auto"/>
              <w:left w:val="single" w:sz="4" w:space="0" w:color="auto"/>
              <w:bottom w:val="single" w:sz="4" w:space="0" w:color="000000"/>
              <w:right w:val="single" w:sz="4" w:space="0" w:color="auto"/>
            </w:tcBorders>
          </w:tcPr>
          <w:p w:rsidR="00C575AF" w:rsidRPr="00CC55FD" w:rsidRDefault="00C575AF" w:rsidP="0050182E">
            <w:pPr>
              <w:jc w:val="center"/>
              <w:rPr>
                <w:sz w:val="22"/>
                <w:szCs w:val="22"/>
              </w:rPr>
            </w:pP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C575AF" w:rsidRPr="00CC55FD" w:rsidRDefault="00C575AF" w:rsidP="0050182E">
            <w:pPr>
              <w:jc w:val="center"/>
              <w:rPr>
                <w:sz w:val="22"/>
                <w:szCs w:val="22"/>
              </w:rPr>
            </w:pPr>
            <w:r w:rsidRPr="00CC55FD">
              <w:rPr>
                <w:sz w:val="22"/>
                <w:szCs w:val="22"/>
              </w:rPr>
              <w:t>шт</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C575AF" w:rsidRPr="00844FFC" w:rsidRDefault="00C575AF" w:rsidP="0050182E">
            <w:pPr>
              <w:jc w:val="center"/>
              <w:rPr>
                <w:color w:val="000000" w:themeColor="text1"/>
                <w:lang w:val="en-US"/>
              </w:rPr>
            </w:pPr>
            <w:r>
              <w:rPr>
                <w:color w:val="000000" w:themeColor="text1"/>
                <w:lang w:val="en-US"/>
              </w:rPr>
              <w:t>1</w:t>
            </w:r>
          </w:p>
        </w:tc>
        <w:tc>
          <w:tcPr>
            <w:tcW w:w="1559" w:type="dxa"/>
            <w:tcBorders>
              <w:top w:val="nil"/>
              <w:left w:val="nil"/>
              <w:bottom w:val="single" w:sz="4" w:space="0" w:color="auto"/>
              <w:right w:val="single" w:sz="4" w:space="0" w:color="auto"/>
            </w:tcBorders>
            <w:shd w:val="clear" w:color="auto" w:fill="auto"/>
            <w:noWrap/>
            <w:vAlign w:val="center"/>
          </w:tcPr>
          <w:p w:rsidR="00C575AF" w:rsidRPr="00C543FE" w:rsidRDefault="00C575AF" w:rsidP="0050182E">
            <w:pPr>
              <w:jc w:val="center"/>
              <w:rPr>
                <w:lang w:val="en-US"/>
              </w:rPr>
            </w:pPr>
            <w:r w:rsidRPr="002B65CF">
              <w:t>8</w:t>
            </w:r>
            <w:r>
              <w:rPr>
                <w:lang w:val="en-US"/>
              </w:rPr>
              <w:t>21</w:t>
            </w:r>
            <w:r w:rsidRPr="002B65CF">
              <w:t>,</w:t>
            </w:r>
            <w:r>
              <w:rPr>
                <w:lang w:val="en-US"/>
              </w:rPr>
              <w:t>06</w:t>
            </w:r>
          </w:p>
        </w:tc>
        <w:tc>
          <w:tcPr>
            <w:tcW w:w="1559" w:type="dxa"/>
            <w:tcBorders>
              <w:top w:val="nil"/>
              <w:left w:val="nil"/>
              <w:bottom w:val="single" w:sz="4" w:space="0" w:color="auto"/>
              <w:right w:val="single" w:sz="4" w:space="0" w:color="auto"/>
            </w:tcBorders>
            <w:shd w:val="clear" w:color="auto" w:fill="auto"/>
            <w:noWrap/>
            <w:vAlign w:val="center"/>
          </w:tcPr>
          <w:p w:rsidR="00C575AF" w:rsidRPr="00C543FE" w:rsidRDefault="00C575AF" w:rsidP="0050182E">
            <w:pPr>
              <w:jc w:val="center"/>
              <w:rPr>
                <w:lang w:val="en-US"/>
              </w:rPr>
            </w:pPr>
            <w:r w:rsidRPr="002B65CF">
              <w:t>96</w:t>
            </w:r>
            <w:r>
              <w:rPr>
                <w:lang w:val="en-US"/>
              </w:rPr>
              <w:t>8</w:t>
            </w:r>
            <w:r w:rsidRPr="002B65CF">
              <w:t>,8</w:t>
            </w:r>
            <w:r>
              <w:rPr>
                <w:lang w:val="en-US"/>
              </w:rPr>
              <w:t>5</w:t>
            </w:r>
          </w:p>
        </w:tc>
        <w:tc>
          <w:tcPr>
            <w:tcW w:w="1843" w:type="dxa"/>
            <w:vMerge/>
            <w:tcBorders>
              <w:left w:val="single" w:sz="4" w:space="0" w:color="auto"/>
              <w:right w:val="single" w:sz="4" w:space="0" w:color="auto"/>
            </w:tcBorders>
          </w:tcPr>
          <w:p w:rsidR="00C575AF" w:rsidRPr="00BE6190" w:rsidRDefault="00C575AF" w:rsidP="0050182E">
            <w:pPr>
              <w:rPr>
                <w:highlight w:val="lightGray"/>
              </w:rPr>
            </w:pPr>
          </w:p>
        </w:tc>
        <w:tc>
          <w:tcPr>
            <w:tcW w:w="1701" w:type="dxa"/>
            <w:tcBorders>
              <w:top w:val="single" w:sz="4" w:space="0" w:color="auto"/>
              <w:left w:val="single" w:sz="4" w:space="0" w:color="auto"/>
              <w:bottom w:val="single" w:sz="4" w:space="0" w:color="auto"/>
              <w:right w:val="nil"/>
            </w:tcBorders>
            <w:shd w:val="clear" w:color="auto" w:fill="auto"/>
            <w:noWrap/>
            <w:vAlign w:val="center"/>
          </w:tcPr>
          <w:p w:rsidR="00C575AF" w:rsidRPr="00CC55FD" w:rsidRDefault="00C575AF" w:rsidP="0050182E">
            <w:pPr>
              <w:rPr>
                <w:highlight w:val="lightGray"/>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5AF" w:rsidRPr="00CC55FD" w:rsidRDefault="00C575AF" w:rsidP="0050182E">
            <w:pPr>
              <w:rPr>
                <w:highlight w:val="lightGray"/>
              </w:rPr>
            </w:pPr>
          </w:p>
        </w:tc>
      </w:tr>
      <w:tr w:rsidR="00C575AF" w:rsidRPr="00CC55FD" w:rsidTr="00C575AF">
        <w:trPr>
          <w:trHeight w:val="375"/>
        </w:trPr>
        <w:tc>
          <w:tcPr>
            <w:tcW w:w="699" w:type="dxa"/>
            <w:tcBorders>
              <w:top w:val="nil"/>
              <w:left w:val="single" w:sz="8" w:space="0" w:color="auto"/>
              <w:bottom w:val="single" w:sz="4" w:space="0" w:color="auto"/>
              <w:right w:val="nil"/>
            </w:tcBorders>
            <w:shd w:val="clear" w:color="auto" w:fill="auto"/>
            <w:vAlign w:val="center"/>
            <w:hideMark/>
          </w:tcPr>
          <w:p w:rsidR="00C575AF" w:rsidRPr="00CC55FD" w:rsidRDefault="00C575AF" w:rsidP="0050182E">
            <w:pPr>
              <w:jc w:val="center"/>
              <w:rPr>
                <w:sz w:val="22"/>
                <w:szCs w:val="22"/>
              </w:rPr>
            </w:pPr>
            <w:r w:rsidRPr="00CC55FD">
              <w:rPr>
                <w:sz w:val="22"/>
                <w:szCs w:val="22"/>
              </w:rPr>
              <w:t>4</w:t>
            </w: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tcPr>
          <w:p w:rsidR="00C575AF" w:rsidRPr="005C23F4" w:rsidRDefault="00C575AF" w:rsidP="0050182E">
            <w:pPr>
              <w:rPr>
                <w:rFonts w:eastAsia="MS Mincho"/>
                <w:color w:val="000000" w:themeColor="text1"/>
                <w:sz w:val="20"/>
                <w:szCs w:val="20"/>
                <w:lang w:eastAsia="ja-JP"/>
              </w:rPr>
            </w:pPr>
            <w:r w:rsidRPr="00844FFC">
              <w:rPr>
                <w:rFonts w:eastAsia="MS Mincho"/>
                <w:color w:val="000000" w:themeColor="text1"/>
                <w:sz w:val="20"/>
                <w:szCs w:val="20"/>
                <w:lang w:eastAsia="ja-JP"/>
              </w:rPr>
              <w:t>Модуль управления и коммутации Gpon ZyXEL HU2A</w:t>
            </w:r>
          </w:p>
        </w:tc>
        <w:tc>
          <w:tcPr>
            <w:tcW w:w="1984" w:type="dxa"/>
            <w:gridSpan w:val="2"/>
            <w:tcBorders>
              <w:top w:val="nil"/>
              <w:left w:val="nil"/>
              <w:bottom w:val="single" w:sz="4" w:space="0" w:color="auto"/>
              <w:right w:val="single" w:sz="4" w:space="0" w:color="auto"/>
            </w:tcBorders>
            <w:shd w:val="clear" w:color="auto" w:fill="auto"/>
            <w:noWrap/>
          </w:tcPr>
          <w:p w:rsidR="00C575AF" w:rsidRPr="00AE1FFE" w:rsidRDefault="00C575AF" w:rsidP="0050182E">
            <w:pPr>
              <w:rPr>
                <w:rFonts w:eastAsia="MS Mincho"/>
                <w:color w:val="000000" w:themeColor="text1"/>
                <w:sz w:val="20"/>
                <w:szCs w:val="20"/>
                <w:lang w:eastAsia="ja-JP"/>
              </w:rPr>
            </w:pPr>
            <w:r w:rsidRPr="00844FFC">
              <w:rPr>
                <w:rFonts w:eastAsia="MS Mincho"/>
                <w:color w:val="000000" w:themeColor="text1"/>
                <w:sz w:val="20"/>
                <w:szCs w:val="20"/>
                <w:lang w:eastAsia="ja-JP"/>
              </w:rPr>
              <w:t>Модуль управления и коммутации HU2A</w:t>
            </w:r>
            <w:r w:rsidRPr="00AE1FFE">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ZYXEL</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FIBERHOME</w:t>
            </w:r>
          </w:p>
        </w:tc>
        <w:tc>
          <w:tcPr>
            <w:tcW w:w="1428" w:type="dxa"/>
            <w:tcBorders>
              <w:top w:val="single" w:sz="4" w:space="0" w:color="auto"/>
              <w:left w:val="single" w:sz="4" w:space="0" w:color="auto"/>
              <w:bottom w:val="single" w:sz="4" w:space="0" w:color="000000"/>
              <w:right w:val="single" w:sz="4" w:space="0" w:color="auto"/>
            </w:tcBorders>
          </w:tcPr>
          <w:p w:rsidR="00C575AF" w:rsidRPr="00CC55FD" w:rsidRDefault="00C575AF" w:rsidP="0050182E">
            <w:pPr>
              <w:jc w:val="center"/>
              <w:rPr>
                <w:sz w:val="22"/>
                <w:szCs w:val="22"/>
              </w:rPr>
            </w:pP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C575AF" w:rsidRPr="00CC55FD" w:rsidRDefault="00C575AF" w:rsidP="0050182E">
            <w:pPr>
              <w:jc w:val="center"/>
              <w:rPr>
                <w:sz w:val="22"/>
                <w:szCs w:val="22"/>
              </w:rPr>
            </w:pPr>
            <w:r w:rsidRPr="00CC55FD">
              <w:rPr>
                <w:sz w:val="22"/>
                <w:szCs w:val="22"/>
              </w:rPr>
              <w:t>шт</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C575AF" w:rsidRPr="00844FFC" w:rsidRDefault="00C575AF" w:rsidP="0050182E">
            <w:pPr>
              <w:jc w:val="center"/>
              <w:rPr>
                <w:color w:val="000000" w:themeColor="text1"/>
                <w:lang w:val="en-US"/>
              </w:rPr>
            </w:pPr>
            <w:r>
              <w:rPr>
                <w:color w:val="000000" w:themeColor="text1"/>
                <w:lang w:val="en-US"/>
              </w:rPr>
              <w:t>1</w:t>
            </w:r>
          </w:p>
        </w:tc>
        <w:tc>
          <w:tcPr>
            <w:tcW w:w="1559" w:type="dxa"/>
            <w:tcBorders>
              <w:top w:val="nil"/>
              <w:left w:val="nil"/>
              <w:bottom w:val="single" w:sz="4" w:space="0" w:color="auto"/>
              <w:right w:val="single" w:sz="4" w:space="0" w:color="auto"/>
            </w:tcBorders>
            <w:shd w:val="clear" w:color="auto" w:fill="auto"/>
            <w:noWrap/>
            <w:vAlign w:val="center"/>
          </w:tcPr>
          <w:p w:rsidR="00C575AF" w:rsidRPr="00C543FE" w:rsidRDefault="00C575AF" w:rsidP="0050182E">
            <w:pPr>
              <w:jc w:val="center"/>
              <w:rPr>
                <w:lang w:val="en-US"/>
              </w:rPr>
            </w:pPr>
            <w:r w:rsidRPr="002B65CF">
              <w:t>96</w:t>
            </w:r>
            <w:r>
              <w:rPr>
                <w:lang w:val="en-US"/>
              </w:rPr>
              <w:t>3</w:t>
            </w:r>
            <w:r w:rsidRPr="002B65CF">
              <w:t>,</w:t>
            </w:r>
            <w:r>
              <w:rPr>
                <w:lang w:val="en-US"/>
              </w:rPr>
              <w:t>55</w:t>
            </w:r>
          </w:p>
        </w:tc>
        <w:tc>
          <w:tcPr>
            <w:tcW w:w="1559" w:type="dxa"/>
            <w:tcBorders>
              <w:top w:val="nil"/>
              <w:left w:val="nil"/>
              <w:bottom w:val="single" w:sz="4" w:space="0" w:color="auto"/>
              <w:right w:val="single" w:sz="4" w:space="0" w:color="auto"/>
            </w:tcBorders>
            <w:shd w:val="clear" w:color="auto" w:fill="auto"/>
            <w:noWrap/>
            <w:vAlign w:val="center"/>
          </w:tcPr>
          <w:p w:rsidR="00C575AF" w:rsidRPr="00C543FE" w:rsidRDefault="00C575AF" w:rsidP="0050182E">
            <w:pPr>
              <w:jc w:val="center"/>
              <w:rPr>
                <w:lang w:val="en-US"/>
              </w:rPr>
            </w:pPr>
            <w:r w:rsidRPr="002B65CF">
              <w:t>113</w:t>
            </w:r>
            <w:r>
              <w:rPr>
                <w:lang w:val="en-US"/>
              </w:rPr>
              <w:t>6</w:t>
            </w:r>
            <w:r w:rsidRPr="002B65CF">
              <w:t>,</w:t>
            </w:r>
            <w:r>
              <w:rPr>
                <w:lang w:val="en-US"/>
              </w:rPr>
              <w:t>99</w:t>
            </w:r>
          </w:p>
        </w:tc>
        <w:tc>
          <w:tcPr>
            <w:tcW w:w="1843" w:type="dxa"/>
            <w:vMerge/>
            <w:tcBorders>
              <w:left w:val="single" w:sz="4" w:space="0" w:color="auto"/>
              <w:right w:val="single" w:sz="4" w:space="0" w:color="auto"/>
            </w:tcBorders>
          </w:tcPr>
          <w:p w:rsidR="00C575AF" w:rsidRPr="00BE6190" w:rsidRDefault="00C575AF" w:rsidP="0050182E">
            <w:pPr>
              <w:rPr>
                <w:highlight w:val="lightGray"/>
              </w:rPr>
            </w:pPr>
          </w:p>
        </w:tc>
        <w:tc>
          <w:tcPr>
            <w:tcW w:w="1701" w:type="dxa"/>
            <w:tcBorders>
              <w:top w:val="single" w:sz="4" w:space="0" w:color="auto"/>
              <w:left w:val="single" w:sz="4" w:space="0" w:color="auto"/>
              <w:bottom w:val="single" w:sz="4" w:space="0" w:color="auto"/>
              <w:right w:val="nil"/>
            </w:tcBorders>
            <w:shd w:val="clear" w:color="auto" w:fill="auto"/>
            <w:noWrap/>
            <w:vAlign w:val="center"/>
          </w:tcPr>
          <w:p w:rsidR="00C575AF" w:rsidRPr="00CC55FD" w:rsidRDefault="00C575AF" w:rsidP="0050182E">
            <w:pPr>
              <w:rPr>
                <w:highlight w:val="lightGray"/>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5AF" w:rsidRPr="00CC55FD" w:rsidRDefault="00C575AF" w:rsidP="0050182E">
            <w:pPr>
              <w:rPr>
                <w:highlight w:val="lightGray"/>
              </w:rPr>
            </w:pPr>
          </w:p>
        </w:tc>
      </w:tr>
      <w:tr w:rsidR="00C575AF" w:rsidRPr="00CC55FD" w:rsidTr="00C575AF">
        <w:trPr>
          <w:trHeight w:val="375"/>
        </w:trPr>
        <w:tc>
          <w:tcPr>
            <w:tcW w:w="699" w:type="dxa"/>
            <w:tcBorders>
              <w:top w:val="nil"/>
              <w:left w:val="single" w:sz="8" w:space="0" w:color="auto"/>
              <w:bottom w:val="single" w:sz="4" w:space="0" w:color="auto"/>
              <w:right w:val="nil"/>
            </w:tcBorders>
            <w:shd w:val="clear" w:color="auto" w:fill="auto"/>
            <w:vAlign w:val="center"/>
            <w:hideMark/>
          </w:tcPr>
          <w:p w:rsidR="00C575AF" w:rsidRPr="00CC55FD" w:rsidRDefault="00C575AF" w:rsidP="0050182E">
            <w:pPr>
              <w:jc w:val="center"/>
              <w:rPr>
                <w:sz w:val="22"/>
                <w:szCs w:val="22"/>
              </w:rPr>
            </w:pPr>
            <w:r w:rsidRPr="00CC55FD">
              <w:rPr>
                <w:sz w:val="22"/>
                <w:szCs w:val="22"/>
              </w:rPr>
              <w:t>5</w:t>
            </w: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tcPr>
          <w:p w:rsidR="00C575AF" w:rsidRPr="00AF2262" w:rsidRDefault="00C575AF" w:rsidP="0050182E">
            <w:pPr>
              <w:rPr>
                <w:rFonts w:eastAsia="MS Mincho"/>
                <w:color w:val="000000" w:themeColor="text1"/>
                <w:sz w:val="20"/>
                <w:szCs w:val="20"/>
                <w:lang w:eastAsia="ja-JP"/>
              </w:rPr>
            </w:pPr>
            <w:r w:rsidRPr="00844FFC">
              <w:rPr>
                <w:rFonts w:eastAsia="MS Mincho"/>
                <w:color w:val="000000" w:themeColor="text1"/>
                <w:sz w:val="20"/>
                <w:szCs w:val="20"/>
                <w:lang w:eastAsia="ja-JP"/>
              </w:rPr>
              <w:t>Модуль</w:t>
            </w:r>
            <w:r w:rsidRPr="00AF2262">
              <w:rPr>
                <w:rFonts w:eastAsia="MS Mincho"/>
                <w:color w:val="000000" w:themeColor="text1"/>
                <w:sz w:val="20"/>
                <w:szCs w:val="20"/>
                <w:lang w:eastAsia="ja-JP"/>
              </w:rPr>
              <w:t xml:space="preserve"> </w:t>
            </w:r>
            <w:r w:rsidRPr="00844FFC">
              <w:rPr>
                <w:rFonts w:eastAsia="MS Mincho"/>
                <w:color w:val="000000" w:themeColor="text1"/>
                <w:sz w:val="20"/>
                <w:szCs w:val="20"/>
                <w:lang w:eastAsia="ja-JP"/>
              </w:rPr>
              <w:t>коммутационный</w:t>
            </w:r>
            <w:r w:rsidRPr="00AF2262">
              <w:rPr>
                <w:rFonts w:eastAsia="MS Mincho"/>
                <w:color w:val="000000" w:themeColor="text1"/>
                <w:sz w:val="20"/>
                <w:szCs w:val="20"/>
                <w:lang w:eastAsia="ja-JP"/>
              </w:rPr>
              <w:t xml:space="preserve"> </w:t>
            </w:r>
            <w:r w:rsidRPr="00AE1FFE">
              <w:rPr>
                <w:rFonts w:eastAsia="MS Mincho"/>
                <w:color w:val="000000" w:themeColor="text1"/>
                <w:sz w:val="20"/>
                <w:szCs w:val="20"/>
                <w:lang w:val="en-US" w:eastAsia="ja-JP"/>
              </w:rPr>
              <w:t>VoIP</w:t>
            </w:r>
            <w:r w:rsidRPr="00AF2262">
              <w:rPr>
                <w:rFonts w:eastAsia="MS Mincho"/>
                <w:color w:val="000000" w:themeColor="text1"/>
                <w:sz w:val="20"/>
                <w:szCs w:val="20"/>
                <w:lang w:eastAsia="ja-JP"/>
              </w:rPr>
              <w:t xml:space="preserve"> </w:t>
            </w:r>
            <w:r w:rsidRPr="00AE1FFE">
              <w:rPr>
                <w:rFonts w:eastAsia="MS Mincho"/>
                <w:color w:val="000000" w:themeColor="text1"/>
                <w:sz w:val="20"/>
                <w:szCs w:val="20"/>
                <w:lang w:val="en-US" w:eastAsia="ja-JP"/>
              </w:rPr>
              <w:t>GPON</w:t>
            </w:r>
            <w:r w:rsidRPr="00AF2262">
              <w:rPr>
                <w:rFonts w:eastAsia="MS Mincho"/>
                <w:color w:val="000000" w:themeColor="text1"/>
                <w:sz w:val="20"/>
                <w:szCs w:val="20"/>
                <w:lang w:eastAsia="ja-JP"/>
              </w:rPr>
              <w:t xml:space="preserve"> </w:t>
            </w:r>
            <w:r w:rsidRPr="00AE1FFE">
              <w:rPr>
                <w:rFonts w:eastAsia="MS Mincho"/>
                <w:color w:val="000000" w:themeColor="text1"/>
                <w:sz w:val="20"/>
                <w:szCs w:val="20"/>
                <w:lang w:val="en-US" w:eastAsia="ja-JP"/>
              </w:rPr>
              <w:t>ZyXEL</w:t>
            </w:r>
            <w:r w:rsidRPr="00AF2262">
              <w:rPr>
                <w:rFonts w:eastAsia="MS Mincho"/>
                <w:color w:val="000000" w:themeColor="text1"/>
                <w:sz w:val="20"/>
                <w:szCs w:val="20"/>
                <w:lang w:eastAsia="ja-JP"/>
              </w:rPr>
              <w:t xml:space="preserve"> </w:t>
            </w:r>
            <w:r w:rsidRPr="00AE1FFE">
              <w:rPr>
                <w:rFonts w:eastAsia="MS Mincho"/>
                <w:color w:val="000000" w:themeColor="text1"/>
                <w:sz w:val="20"/>
                <w:szCs w:val="20"/>
                <w:lang w:val="en-US" w:eastAsia="ja-JP"/>
              </w:rPr>
              <w:t>PUBA</w:t>
            </w:r>
          </w:p>
        </w:tc>
        <w:tc>
          <w:tcPr>
            <w:tcW w:w="1984" w:type="dxa"/>
            <w:gridSpan w:val="2"/>
            <w:tcBorders>
              <w:top w:val="nil"/>
              <w:left w:val="nil"/>
              <w:bottom w:val="single" w:sz="4" w:space="0" w:color="auto"/>
              <w:right w:val="single" w:sz="4" w:space="0" w:color="auto"/>
            </w:tcBorders>
            <w:shd w:val="clear" w:color="auto" w:fill="auto"/>
          </w:tcPr>
          <w:p w:rsidR="00C575AF" w:rsidRPr="00AF2262" w:rsidRDefault="00C575AF" w:rsidP="0050182E">
            <w:pPr>
              <w:rPr>
                <w:rFonts w:eastAsia="MS Mincho"/>
                <w:color w:val="000000" w:themeColor="text1"/>
                <w:sz w:val="20"/>
                <w:szCs w:val="20"/>
                <w:lang w:eastAsia="ja-JP"/>
              </w:rPr>
            </w:pPr>
            <w:r w:rsidRPr="00844FFC">
              <w:rPr>
                <w:rFonts w:eastAsia="MS Mincho"/>
                <w:color w:val="000000" w:themeColor="text1"/>
                <w:sz w:val="20"/>
                <w:szCs w:val="20"/>
                <w:lang w:eastAsia="ja-JP"/>
              </w:rPr>
              <w:t>Сервисная</w:t>
            </w:r>
            <w:r w:rsidRPr="00AF2262">
              <w:rPr>
                <w:rFonts w:eastAsia="MS Mincho"/>
                <w:color w:val="000000" w:themeColor="text1"/>
                <w:sz w:val="20"/>
                <w:szCs w:val="20"/>
                <w:lang w:eastAsia="ja-JP"/>
              </w:rPr>
              <w:t xml:space="preserve"> </w:t>
            </w:r>
            <w:r w:rsidRPr="00844FFC">
              <w:rPr>
                <w:rFonts w:eastAsia="MS Mincho"/>
                <w:color w:val="000000" w:themeColor="text1"/>
                <w:sz w:val="20"/>
                <w:szCs w:val="20"/>
                <w:lang w:eastAsia="ja-JP"/>
              </w:rPr>
              <w:t>карта</w:t>
            </w:r>
            <w:r w:rsidRPr="00AF2262">
              <w:rPr>
                <w:rFonts w:eastAsia="MS Mincho"/>
                <w:color w:val="000000" w:themeColor="text1"/>
                <w:sz w:val="20"/>
                <w:szCs w:val="20"/>
                <w:lang w:eastAsia="ja-JP"/>
              </w:rPr>
              <w:t xml:space="preserve"> </w:t>
            </w:r>
            <w:r w:rsidRPr="00AE1FFE">
              <w:rPr>
                <w:rFonts w:eastAsia="MS Mincho"/>
                <w:color w:val="000000" w:themeColor="text1"/>
                <w:sz w:val="20"/>
                <w:szCs w:val="20"/>
                <w:lang w:val="en-US" w:eastAsia="ja-JP"/>
              </w:rPr>
              <w:t>VoIP</w:t>
            </w:r>
            <w:r w:rsidRPr="00AF2262">
              <w:rPr>
                <w:rFonts w:eastAsia="MS Mincho"/>
                <w:color w:val="000000" w:themeColor="text1"/>
                <w:sz w:val="20"/>
                <w:szCs w:val="20"/>
                <w:lang w:eastAsia="ja-JP"/>
              </w:rPr>
              <w:t xml:space="preserve"> </w:t>
            </w:r>
            <w:r w:rsidRPr="00AE1FFE">
              <w:rPr>
                <w:rFonts w:eastAsia="MS Mincho"/>
                <w:color w:val="000000" w:themeColor="text1"/>
                <w:sz w:val="20"/>
                <w:szCs w:val="20"/>
                <w:lang w:val="en-US" w:eastAsia="ja-JP"/>
              </w:rPr>
              <w:t>PUBA</w:t>
            </w:r>
            <w:r w:rsidRPr="00AF2262">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ZYXEL</w:t>
            </w:r>
            <w:r w:rsidRPr="00AF2262">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FIBERHOME</w:t>
            </w:r>
          </w:p>
        </w:tc>
        <w:tc>
          <w:tcPr>
            <w:tcW w:w="1428" w:type="dxa"/>
            <w:tcBorders>
              <w:top w:val="single" w:sz="4" w:space="0" w:color="auto"/>
              <w:left w:val="single" w:sz="4" w:space="0" w:color="auto"/>
              <w:bottom w:val="single" w:sz="4" w:space="0" w:color="000000"/>
              <w:right w:val="single" w:sz="4" w:space="0" w:color="auto"/>
            </w:tcBorders>
          </w:tcPr>
          <w:p w:rsidR="00C575AF" w:rsidRPr="00CC55FD" w:rsidRDefault="00C575AF" w:rsidP="0050182E">
            <w:pPr>
              <w:jc w:val="center"/>
              <w:rPr>
                <w:sz w:val="22"/>
                <w:szCs w:val="22"/>
              </w:rPr>
            </w:pP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C575AF" w:rsidRPr="00CC55FD" w:rsidRDefault="00C575AF" w:rsidP="0050182E">
            <w:pPr>
              <w:jc w:val="center"/>
              <w:rPr>
                <w:sz w:val="22"/>
                <w:szCs w:val="22"/>
              </w:rPr>
            </w:pPr>
            <w:r w:rsidRPr="00CC55FD">
              <w:rPr>
                <w:sz w:val="22"/>
                <w:szCs w:val="22"/>
              </w:rPr>
              <w:t>шт</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C575AF" w:rsidRPr="00844FFC" w:rsidRDefault="00C575AF" w:rsidP="0050182E">
            <w:pPr>
              <w:jc w:val="center"/>
              <w:rPr>
                <w:color w:val="000000" w:themeColor="text1"/>
                <w:lang w:val="en-US"/>
              </w:rPr>
            </w:pPr>
            <w:r>
              <w:rPr>
                <w:color w:val="000000" w:themeColor="text1"/>
                <w:lang w:val="en-US"/>
              </w:rPr>
              <w:t>1</w:t>
            </w:r>
          </w:p>
        </w:tc>
        <w:tc>
          <w:tcPr>
            <w:tcW w:w="1559" w:type="dxa"/>
            <w:tcBorders>
              <w:top w:val="nil"/>
              <w:left w:val="nil"/>
              <w:bottom w:val="single" w:sz="4" w:space="0" w:color="auto"/>
              <w:right w:val="single" w:sz="4" w:space="0" w:color="auto"/>
            </w:tcBorders>
            <w:shd w:val="clear" w:color="auto" w:fill="auto"/>
            <w:noWrap/>
            <w:vAlign w:val="center"/>
          </w:tcPr>
          <w:p w:rsidR="00C575AF" w:rsidRPr="00C543FE" w:rsidRDefault="00C575AF" w:rsidP="0050182E">
            <w:pPr>
              <w:jc w:val="center"/>
              <w:rPr>
                <w:lang w:val="en-US"/>
              </w:rPr>
            </w:pPr>
            <w:r w:rsidRPr="002B65CF">
              <w:t>29</w:t>
            </w:r>
            <w:r>
              <w:rPr>
                <w:lang w:val="en-US"/>
              </w:rPr>
              <w:t>6</w:t>
            </w:r>
            <w:r w:rsidRPr="002B65CF">
              <w:t>,</w:t>
            </w:r>
            <w:r>
              <w:rPr>
                <w:lang w:val="en-US"/>
              </w:rPr>
              <w:t>26</w:t>
            </w:r>
          </w:p>
        </w:tc>
        <w:tc>
          <w:tcPr>
            <w:tcW w:w="1559" w:type="dxa"/>
            <w:tcBorders>
              <w:top w:val="nil"/>
              <w:left w:val="nil"/>
              <w:bottom w:val="single" w:sz="4" w:space="0" w:color="auto"/>
              <w:right w:val="single" w:sz="4" w:space="0" w:color="auto"/>
            </w:tcBorders>
            <w:shd w:val="clear" w:color="auto" w:fill="auto"/>
            <w:noWrap/>
            <w:vAlign w:val="center"/>
          </w:tcPr>
          <w:p w:rsidR="00C575AF" w:rsidRPr="00C543FE" w:rsidRDefault="00C575AF" w:rsidP="0050182E">
            <w:pPr>
              <w:jc w:val="center"/>
              <w:rPr>
                <w:lang w:val="en-US"/>
              </w:rPr>
            </w:pPr>
            <w:r w:rsidRPr="002B65CF">
              <w:t>34</w:t>
            </w:r>
            <w:r>
              <w:rPr>
                <w:lang w:val="en-US"/>
              </w:rPr>
              <w:t>9</w:t>
            </w:r>
            <w:r>
              <w:t>,</w:t>
            </w:r>
            <w:r>
              <w:rPr>
                <w:lang w:val="en-US"/>
              </w:rPr>
              <w:t>59</w:t>
            </w:r>
          </w:p>
        </w:tc>
        <w:tc>
          <w:tcPr>
            <w:tcW w:w="1843" w:type="dxa"/>
            <w:vMerge/>
            <w:tcBorders>
              <w:left w:val="single" w:sz="4" w:space="0" w:color="auto"/>
              <w:right w:val="single" w:sz="4" w:space="0" w:color="auto"/>
            </w:tcBorders>
          </w:tcPr>
          <w:p w:rsidR="00C575AF" w:rsidRPr="00BE6190" w:rsidRDefault="00C575AF" w:rsidP="0050182E">
            <w:pPr>
              <w:rPr>
                <w:highlight w:val="lightGray"/>
              </w:rPr>
            </w:pPr>
          </w:p>
        </w:tc>
        <w:tc>
          <w:tcPr>
            <w:tcW w:w="1701" w:type="dxa"/>
            <w:tcBorders>
              <w:top w:val="single" w:sz="4" w:space="0" w:color="auto"/>
              <w:left w:val="single" w:sz="4" w:space="0" w:color="auto"/>
              <w:bottom w:val="single" w:sz="4" w:space="0" w:color="auto"/>
              <w:right w:val="nil"/>
            </w:tcBorders>
            <w:shd w:val="clear" w:color="auto" w:fill="auto"/>
            <w:noWrap/>
            <w:vAlign w:val="center"/>
          </w:tcPr>
          <w:p w:rsidR="00C575AF" w:rsidRPr="00CC55FD" w:rsidRDefault="00C575AF" w:rsidP="0050182E">
            <w:pPr>
              <w:rPr>
                <w:highlight w:val="lightGray"/>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5AF" w:rsidRPr="00CC55FD" w:rsidRDefault="00C575AF" w:rsidP="0050182E">
            <w:pPr>
              <w:rPr>
                <w:highlight w:val="lightGray"/>
              </w:rPr>
            </w:pPr>
          </w:p>
        </w:tc>
      </w:tr>
      <w:tr w:rsidR="00C575AF" w:rsidRPr="00CC55FD" w:rsidTr="00C575AF">
        <w:trPr>
          <w:trHeight w:val="375"/>
        </w:trPr>
        <w:tc>
          <w:tcPr>
            <w:tcW w:w="699" w:type="dxa"/>
            <w:tcBorders>
              <w:top w:val="nil"/>
              <w:left w:val="single" w:sz="8" w:space="0" w:color="auto"/>
              <w:bottom w:val="single" w:sz="4" w:space="0" w:color="auto"/>
              <w:right w:val="nil"/>
            </w:tcBorders>
            <w:shd w:val="clear" w:color="auto" w:fill="auto"/>
            <w:vAlign w:val="center"/>
            <w:hideMark/>
          </w:tcPr>
          <w:p w:rsidR="00C575AF" w:rsidRPr="00CC55FD" w:rsidRDefault="00C575AF" w:rsidP="0050182E">
            <w:pPr>
              <w:jc w:val="center"/>
              <w:rPr>
                <w:sz w:val="22"/>
                <w:szCs w:val="22"/>
              </w:rPr>
            </w:pPr>
            <w:r w:rsidRPr="00CC55FD">
              <w:rPr>
                <w:sz w:val="22"/>
                <w:szCs w:val="22"/>
              </w:rPr>
              <w:t>6</w:t>
            </w: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tcPr>
          <w:p w:rsidR="00C575AF" w:rsidRPr="005C23F4" w:rsidRDefault="00C575AF" w:rsidP="0050182E">
            <w:pPr>
              <w:rPr>
                <w:rFonts w:eastAsia="MS Mincho"/>
                <w:color w:val="000000" w:themeColor="text1"/>
                <w:sz w:val="20"/>
                <w:szCs w:val="20"/>
                <w:lang w:eastAsia="ja-JP"/>
              </w:rPr>
            </w:pPr>
            <w:r w:rsidRPr="00844FFC">
              <w:rPr>
                <w:rFonts w:eastAsia="MS Mincho"/>
                <w:color w:val="000000" w:themeColor="text1"/>
                <w:sz w:val="20"/>
                <w:szCs w:val="20"/>
                <w:lang w:eastAsia="ja-JP"/>
              </w:rPr>
              <w:t>Шасси AN5516-06</w:t>
            </w:r>
          </w:p>
        </w:tc>
        <w:tc>
          <w:tcPr>
            <w:tcW w:w="1984" w:type="dxa"/>
            <w:gridSpan w:val="2"/>
            <w:tcBorders>
              <w:top w:val="nil"/>
              <w:left w:val="nil"/>
              <w:bottom w:val="single" w:sz="4" w:space="0" w:color="auto"/>
              <w:right w:val="single" w:sz="4" w:space="0" w:color="auto"/>
            </w:tcBorders>
            <w:shd w:val="clear" w:color="auto" w:fill="auto"/>
          </w:tcPr>
          <w:p w:rsidR="00C575AF" w:rsidRPr="00AE1FFE" w:rsidRDefault="00C575AF" w:rsidP="0050182E">
            <w:pPr>
              <w:rPr>
                <w:rFonts w:eastAsia="MS Mincho"/>
                <w:color w:val="000000" w:themeColor="text1"/>
                <w:sz w:val="20"/>
                <w:szCs w:val="20"/>
                <w:lang w:eastAsia="ja-JP"/>
              </w:rPr>
            </w:pPr>
            <w:r w:rsidRPr="00844FFC">
              <w:rPr>
                <w:rFonts w:eastAsia="MS Mincho"/>
                <w:color w:val="000000" w:themeColor="text1"/>
                <w:sz w:val="20"/>
                <w:szCs w:val="20"/>
                <w:lang w:eastAsia="ja-JP"/>
              </w:rPr>
              <w:t>Шасси PON 6U с 10 слотами, вентиляторным модулем и питанием DC</w:t>
            </w:r>
            <w:r w:rsidRPr="00AE1FFE">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ZYXEL</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FIBERHOME</w:t>
            </w:r>
          </w:p>
        </w:tc>
        <w:tc>
          <w:tcPr>
            <w:tcW w:w="1428" w:type="dxa"/>
            <w:tcBorders>
              <w:top w:val="single" w:sz="4" w:space="0" w:color="auto"/>
              <w:left w:val="single" w:sz="4" w:space="0" w:color="auto"/>
              <w:bottom w:val="single" w:sz="4" w:space="0" w:color="000000"/>
              <w:right w:val="single" w:sz="4" w:space="0" w:color="auto"/>
            </w:tcBorders>
          </w:tcPr>
          <w:p w:rsidR="00C575AF" w:rsidRPr="00CC55FD" w:rsidRDefault="00C575AF" w:rsidP="0050182E">
            <w:pPr>
              <w:jc w:val="center"/>
              <w:rPr>
                <w:sz w:val="22"/>
                <w:szCs w:val="22"/>
              </w:rPr>
            </w:pP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C575AF" w:rsidRPr="00CC55FD" w:rsidRDefault="00C575AF" w:rsidP="0050182E">
            <w:pPr>
              <w:jc w:val="center"/>
              <w:rPr>
                <w:sz w:val="22"/>
                <w:szCs w:val="22"/>
              </w:rPr>
            </w:pPr>
            <w:r w:rsidRPr="00CC55FD">
              <w:rPr>
                <w:sz w:val="22"/>
                <w:szCs w:val="22"/>
              </w:rPr>
              <w:t>шт</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C575AF" w:rsidRPr="00844FFC" w:rsidRDefault="00C575AF" w:rsidP="0050182E">
            <w:pPr>
              <w:jc w:val="center"/>
              <w:rPr>
                <w:color w:val="000000" w:themeColor="text1"/>
                <w:lang w:val="en-US"/>
              </w:rPr>
            </w:pPr>
            <w:r>
              <w:rPr>
                <w:color w:val="000000" w:themeColor="text1"/>
                <w:lang w:val="en-US"/>
              </w:rPr>
              <w:t>1</w:t>
            </w:r>
          </w:p>
        </w:tc>
        <w:tc>
          <w:tcPr>
            <w:tcW w:w="1559" w:type="dxa"/>
            <w:tcBorders>
              <w:top w:val="nil"/>
              <w:left w:val="nil"/>
              <w:bottom w:val="single" w:sz="4" w:space="0" w:color="auto"/>
              <w:right w:val="single" w:sz="4" w:space="0" w:color="auto"/>
            </w:tcBorders>
            <w:shd w:val="clear" w:color="auto" w:fill="auto"/>
            <w:noWrap/>
            <w:vAlign w:val="center"/>
          </w:tcPr>
          <w:p w:rsidR="00C575AF" w:rsidRPr="00C543FE" w:rsidRDefault="00C575AF" w:rsidP="0050182E">
            <w:pPr>
              <w:jc w:val="center"/>
              <w:rPr>
                <w:lang w:val="en-US"/>
              </w:rPr>
            </w:pPr>
            <w:r w:rsidRPr="002B65CF">
              <w:t>387,9</w:t>
            </w:r>
            <w:r>
              <w:rPr>
                <w:lang w:val="en-US"/>
              </w:rPr>
              <w:t>6</w:t>
            </w:r>
          </w:p>
        </w:tc>
        <w:tc>
          <w:tcPr>
            <w:tcW w:w="1559" w:type="dxa"/>
            <w:tcBorders>
              <w:top w:val="nil"/>
              <w:left w:val="nil"/>
              <w:bottom w:val="single" w:sz="4" w:space="0" w:color="auto"/>
              <w:right w:val="single" w:sz="4" w:space="0" w:color="auto"/>
            </w:tcBorders>
            <w:shd w:val="clear" w:color="auto" w:fill="auto"/>
            <w:noWrap/>
            <w:vAlign w:val="center"/>
          </w:tcPr>
          <w:p w:rsidR="00C575AF" w:rsidRPr="00C543FE" w:rsidRDefault="00C575AF" w:rsidP="0050182E">
            <w:pPr>
              <w:jc w:val="center"/>
              <w:rPr>
                <w:lang w:val="en-US"/>
              </w:rPr>
            </w:pPr>
            <w:r w:rsidRPr="002B65CF">
              <w:t>4</w:t>
            </w:r>
            <w:r>
              <w:t>57</w:t>
            </w:r>
            <w:r w:rsidRPr="002B65CF">
              <w:t>,7</w:t>
            </w:r>
            <w:r>
              <w:rPr>
                <w:lang w:val="en-US"/>
              </w:rPr>
              <w:t>9</w:t>
            </w:r>
          </w:p>
        </w:tc>
        <w:tc>
          <w:tcPr>
            <w:tcW w:w="1843" w:type="dxa"/>
            <w:vMerge/>
            <w:tcBorders>
              <w:left w:val="single" w:sz="4" w:space="0" w:color="auto"/>
              <w:bottom w:val="single" w:sz="4" w:space="0" w:color="auto"/>
              <w:right w:val="single" w:sz="4" w:space="0" w:color="auto"/>
            </w:tcBorders>
          </w:tcPr>
          <w:p w:rsidR="00C575AF" w:rsidRPr="00BE6190" w:rsidRDefault="00C575AF" w:rsidP="0050182E">
            <w:pPr>
              <w:rPr>
                <w:highlight w:val="lightGray"/>
              </w:rPr>
            </w:pPr>
          </w:p>
        </w:tc>
        <w:tc>
          <w:tcPr>
            <w:tcW w:w="1701" w:type="dxa"/>
            <w:tcBorders>
              <w:top w:val="single" w:sz="4" w:space="0" w:color="auto"/>
              <w:left w:val="single" w:sz="4" w:space="0" w:color="auto"/>
              <w:bottom w:val="single" w:sz="4" w:space="0" w:color="auto"/>
              <w:right w:val="nil"/>
            </w:tcBorders>
            <w:shd w:val="clear" w:color="auto" w:fill="auto"/>
            <w:noWrap/>
            <w:vAlign w:val="center"/>
          </w:tcPr>
          <w:p w:rsidR="00C575AF" w:rsidRPr="00CC55FD" w:rsidRDefault="00C575AF" w:rsidP="0050182E">
            <w:pPr>
              <w:rPr>
                <w:highlight w:val="lightGray"/>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5AF" w:rsidRPr="00CC55FD" w:rsidRDefault="00C575AF" w:rsidP="0050182E">
            <w:pPr>
              <w:rPr>
                <w:highlight w:val="lightGray"/>
              </w:rPr>
            </w:pPr>
          </w:p>
        </w:tc>
      </w:tr>
      <w:tr w:rsidR="00C575AF" w:rsidRPr="00CC55FD" w:rsidTr="00C575AF">
        <w:trPr>
          <w:trHeight w:val="123"/>
        </w:trPr>
        <w:tc>
          <w:tcPr>
            <w:tcW w:w="851" w:type="dxa"/>
            <w:gridSpan w:val="2"/>
            <w:tcBorders>
              <w:top w:val="single" w:sz="4" w:space="0" w:color="auto"/>
              <w:left w:val="single" w:sz="8" w:space="0" w:color="auto"/>
              <w:bottom w:val="single" w:sz="4" w:space="0" w:color="auto"/>
              <w:right w:val="single" w:sz="4" w:space="0" w:color="auto"/>
            </w:tcBorders>
          </w:tcPr>
          <w:p w:rsidR="00C575AF" w:rsidRPr="00A658F8" w:rsidRDefault="00C575AF" w:rsidP="00A658F8">
            <w:pPr>
              <w:rPr>
                <w:i/>
              </w:rPr>
            </w:pPr>
          </w:p>
        </w:tc>
        <w:tc>
          <w:tcPr>
            <w:tcW w:w="10206"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rsidR="00C575AF" w:rsidRPr="00A658F8" w:rsidRDefault="00C575AF" w:rsidP="00A658F8">
            <w:pPr>
              <w:rPr>
                <w:rFonts w:eastAsia="Calibri"/>
                <w:i/>
                <w:iCs/>
              </w:rPr>
            </w:pPr>
            <w:r w:rsidRPr="00A658F8">
              <w:rPr>
                <w:i/>
              </w:rPr>
              <w:t xml:space="preserve">* </w:t>
            </w:r>
            <w:r w:rsidRPr="00A658F8">
              <w:rPr>
                <w:rFonts w:eastAsia="Calibri"/>
                <w:i/>
                <w:iCs/>
              </w:rPr>
              <w:t xml:space="preserve">Коэффициент снижения не может быть больше или равен 1(единице).  </w:t>
            </w:r>
            <w:r w:rsidRPr="00A658F8">
              <w:rPr>
                <w:i/>
              </w:rPr>
              <w:t> </w:t>
            </w:r>
          </w:p>
        </w:tc>
        <w:tc>
          <w:tcPr>
            <w:tcW w:w="1843" w:type="dxa"/>
            <w:tcBorders>
              <w:top w:val="single" w:sz="4" w:space="0" w:color="auto"/>
              <w:left w:val="nil"/>
              <w:bottom w:val="nil"/>
              <w:right w:val="nil"/>
            </w:tcBorders>
          </w:tcPr>
          <w:p w:rsidR="00C575AF" w:rsidRPr="00CC55FD" w:rsidRDefault="00C575AF" w:rsidP="00CC55FD">
            <w:pPr>
              <w:jc w:val="right"/>
              <w:rPr>
                <w:b/>
                <w:bCs/>
              </w:rPr>
            </w:pPr>
          </w:p>
        </w:tc>
        <w:tc>
          <w:tcPr>
            <w:tcW w:w="1701" w:type="dxa"/>
            <w:tcBorders>
              <w:top w:val="single" w:sz="4" w:space="0" w:color="auto"/>
              <w:left w:val="nil"/>
              <w:bottom w:val="nil"/>
              <w:right w:val="nil"/>
            </w:tcBorders>
            <w:shd w:val="clear" w:color="auto" w:fill="auto"/>
            <w:vAlign w:val="center"/>
            <w:hideMark/>
          </w:tcPr>
          <w:p w:rsidR="00C575AF" w:rsidRPr="00CC55FD" w:rsidRDefault="00C575AF" w:rsidP="00CC55FD">
            <w:pPr>
              <w:jc w:val="right"/>
              <w:rPr>
                <w:b/>
                <w:bCs/>
              </w:rPr>
            </w:pPr>
            <w:r w:rsidRPr="00CC55FD">
              <w:rPr>
                <w:b/>
                <w:bCs/>
              </w:rPr>
              <w:t> </w:t>
            </w:r>
          </w:p>
        </w:tc>
        <w:tc>
          <w:tcPr>
            <w:tcW w:w="1701" w:type="dxa"/>
            <w:tcBorders>
              <w:top w:val="single" w:sz="4" w:space="0" w:color="auto"/>
              <w:left w:val="single" w:sz="4" w:space="0" w:color="auto"/>
              <w:bottom w:val="nil"/>
              <w:right w:val="nil"/>
            </w:tcBorders>
            <w:shd w:val="clear" w:color="auto" w:fill="auto"/>
            <w:vAlign w:val="center"/>
            <w:hideMark/>
          </w:tcPr>
          <w:p w:rsidR="00C575AF" w:rsidRPr="00CC55FD" w:rsidRDefault="00C575AF" w:rsidP="00CC55FD">
            <w:pPr>
              <w:jc w:val="right"/>
              <w:rPr>
                <w:b/>
                <w:bCs/>
              </w:rPr>
            </w:pPr>
            <w:r w:rsidRPr="00CC55FD">
              <w:rPr>
                <w:b/>
                <w:bCs/>
              </w:rPr>
              <w:t> </w:t>
            </w:r>
          </w:p>
        </w:tc>
      </w:tr>
      <w:tr w:rsidR="00C575AF" w:rsidRPr="00CC55FD" w:rsidTr="00C575AF">
        <w:trPr>
          <w:trHeight w:val="299"/>
        </w:trPr>
        <w:tc>
          <w:tcPr>
            <w:tcW w:w="851" w:type="dxa"/>
            <w:gridSpan w:val="2"/>
            <w:tcBorders>
              <w:top w:val="single" w:sz="4" w:space="0" w:color="auto"/>
              <w:left w:val="single" w:sz="8" w:space="0" w:color="auto"/>
              <w:bottom w:val="nil"/>
              <w:right w:val="nil"/>
            </w:tcBorders>
          </w:tcPr>
          <w:p w:rsidR="00C575AF" w:rsidRPr="00D60FC4" w:rsidRDefault="00C575AF" w:rsidP="00D06C31">
            <w:pPr>
              <w:rPr>
                <w:b/>
                <w:bCs/>
              </w:rPr>
            </w:pPr>
          </w:p>
        </w:tc>
        <w:tc>
          <w:tcPr>
            <w:tcW w:w="15451" w:type="dxa"/>
            <w:gridSpan w:val="11"/>
            <w:tcBorders>
              <w:top w:val="single" w:sz="4" w:space="0" w:color="auto"/>
              <w:left w:val="single" w:sz="8" w:space="0" w:color="auto"/>
              <w:bottom w:val="nil"/>
              <w:right w:val="nil"/>
            </w:tcBorders>
            <w:shd w:val="clear" w:color="auto" w:fill="auto"/>
            <w:vAlign w:val="center"/>
            <w:hideMark/>
          </w:tcPr>
          <w:p w:rsidR="00C575AF" w:rsidRPr="00D60FC4" w:rsidRDefault="00C575AF" w:rsidP="00D06C31">
            <w:pPr>
              <w:rPr>
                <w:b/>
                <w:bCs/>
              </w:rPr>
            </w:pPr>
          </w:p>
          <w:p w:rsidR="00C575AF" w:rsidRPr="00CC55FD" w:rsidRDefault="00C575AF" w:rsidP="00BE6190">
            <w:pPr>
              <w:rPr>
                <w:b/>
                <w:bCs/>
                <w:sz w:val="22"/>
                <w:szCs w:val="22"/>
              </w:rPr>
            </w:pPr>
            <w:r w:rsidRPr="00D60FC4">
              <w:rPr>
                <w:b/>
                <w:bCs/>
              </w:rPr>
              <w:t>Цена договора с учетом коэффициента снижения, руб</w:t>
            </w:r>
            <w:r>
              <w:rPr>
                <w:b/>
                <w:bCs/>
              </w:rPr>
              <w:t>.</w:t>
            </w:r>
            <w:r w:rsidRPr="00D60FC4">
              <w:rPr>
                <w:b/>
                <w:bCs/>
              </w:rPr>
              <w:t xml:space="preserve"> </w:t>
            </w:r>
            <w:r>
              <w:rPr>
                <w:b/>
                <w:bCs/>
              </w:rPr>
              <w:t xml:space="preserve"> </w:t>
            </w:r>
            <w:r w:rsidRPr="00BE6190">
              <w:rPr>
                <w:b/>
                <w:bCs/>
                <w:highlight w:val="lightGray"/>
              </w:rPr>
              <w:t>___________________________________</w:t>
            </w:r>
            <w:r w:rsidRPr="00D60FC4">
              <w:rPr>
                <w:b/>
                <w:bCs/>
              </w:rPr>
              <w:t xml:space="preserve"> (без НДС, с НДС 18%)</w:t>
            </w:r>
          </w:p>
        </w:tc>
      </w:tr>
      <w:tr w:rsidR="00C575AF" w:rsidRPr="00CC55FD" w:rsidTr="00C575AF">
        <w:trPr>
          <w:trHeight w:val="315"/>
        </w:trPr>
        <w:tc>
          <w:tcPr>
            <w:tcW w:w="851" w:type="dxa"/>
            <w:gridSpan w:val="2"/>
            <w:tcBorders>
              <w:top w:val="single" w:sz="4" w:space="0" w:color="auto"/>
              <w:left w:val="single" w:sz="8" w:space="0" w:color="auto"/>
              <w:bottom w:val="single" w:sz="4" w:space="0" w:color="auto"/>
              <w:right w:val="nil"/>
            </w:tcBorders>
          </w:tcPr>
          <w:p w:rsidR="00C575AF" w:rsidRPr="00CC55FD" w:rsidRDefault="00C575AF" w:rsidP="00D06C31">
            <w:pPr>
              <w:rPr>
                <w:b/>
                <w:bCs/>
                <w:sz w:val="22"/>
                <w:szCs w:val="22"/>
              </w:rPr>
            </w:pPr>
          </w:p>
        </w:tc>
        <w:tc>
          <w:tcPr>
            <w:tcW w:w="15451" w:type="dxa"/>
            <w:gridSpan w:val="11"/>
            <w:tcBorders>
              <w:top w:val="single" w:sz="4" w:space="0" w:color="auto"/>
              <w:left w:val="single" w:sz="8" w:space="0" w:color="auto"/>
              <w:bottom w:val="single" w:sz="4" w:space="0" w:color="auto"/>
              <w:right w:val="nil"/>
            </w:tcBorders>
          </w:tcPr>
          <w:p w:rsidR="00C575AF" w:rsidRPr="00CC55FD" w:rsidRDefault="00C575AF" w:rsidP="00D06C31">
            <w:pPr>
              <w:rPr>
                <w:b/>
                <w:bCs/>
                <w:sz w:val="22"/>
                <w:szCs w:val="22"/>
              </w:rPr>
            </w:pPr>
            <w:r w:rsidRPr="00CC55FD">
              <w:rPr>
                <w:b/>
                <w:bCs/>
                <w:sz w:val="22"/>
                <w:szCs w:val="22"/>
              </w:rPr>
              <w:t xml:space="preserve">Срок поставки: </w:t>
            </w:r>
            <w:r w:rsidRPr="00327D9E">
              <w:rPr>
                <w:color w:val="000000" w:themeColor="text1"/>
              </w:rPr>
              <w:t xml:space="preserve">Срок поставки оборудования в полном объеме устанавливается в согласованном Сторонами Заказе, </w:t>
            </w:r>
            <w:r w:rsidRPr="00F5261A">
              <w:t xml:space="preserve">но не может </w:t>
            </w:r>
            <w:r w:rsidRPr="00AA5191">
              <w:rPr>
                <w:color w:val="000000" w:themeColor="text1"/>
              </w:rPr>
              <w:t xml:space="preserve">превышать </w:t>
            </w:r>
            <w:r w:rsidRPr="00CA6C72">
              <w:rPr>
                <w:color w:val="000000" w:themeColor="text1"/>
              </w:rPr>
              <w:t>90</w:t>
            </w:r>
            <w:r w:rsidRPr="00AA5191">
              <w:rPr>
                <w:color w:val="000000" w:themeColor="text1"/>
              </w:rPr>
              <w:t xml:space="preserve"> (</w:t>
            </w:r>
            <w:r>
              <w:rPr>
                <w:color w:val="000000" w:themeColor="text1"/>
              </w:rPr>
              <w:t>девяносто</w:t>
            </w:r>
            <w:r w:rsidRPr="00AA5191">
              <w:rPr>
                <w:color w:val="000000" w:themeColor="text1"/>
              </w:rPr>
              <w:t xml:space="preserve">) </w:t>
            </w:r>
            <w:r w:rsidRPr="00F5261A">
              <w:t xml:space="preserve">календарных дней с даты подписания </w:t>
            </w:r>
            <w:r>
              <w:t xml:space="preserve">сторонами </w:t>
            </w:r>
            <w:r w:rsidRPr="00F5261A">
              <w:t>Заказа</w:t>
            </w:r>
          </w:p>
        </w:tc>
      </w:tr>
      <w:tr w:rsidR="00C575AF" w:rsidRPr="00CC55FD" w:rsidTr="00C575AF">
        <w:trPr>
          <w:trHeight w:val="315"/>
        </w:trPr>
        <w:tc>
          <w:tcPr>
            <w:tcW w:w="851" w:type="dxa"/>
            <w:gridSpan w:val="2"/>
            <w:tcBorders>
              <w:top w:val="single" w:sz="4" w:space="0" w:color="auto"/>
              <w:left w:val="single" w:sz="8" w:space="0" w:color="auto"/>
              <w:bottom w:val="single" w:sz="4" w:space="0" w:color="auto"/>
              <w:right w:val="nil"/>
            </w:tcBorders>
          </w:tcPr>
          <w:p w:rsidR="00C575AF" w:rsidRPr="00CC55FD" w:rsidRDefault="00C575AF" w:rsidP="00CC55FD">
            <w:pPr>
              <w:rPr>
                <w:b/>
                <w:bCs/>
                <w:sz w:val="22"/>
                <w:szCs w:val="22"/>
              </w:rPr>
            </w:pPr>
          </w:p>
        </w:tc>
        <w:tc>
          <w:tcPr>
            <w:tcW w:w="15451" w:type="dxa"/>
            <w:gridSpan w:val="11"/>
            <w:tcBorders>
              <w:top w:val="single" w:sz="4" w:space="0" w:color="auto"/>
              <w:left w:val="single" w:sz="8" w:space="0" w:color="auto"/>
              <w:bottom w:val="single" w:sz="4" w:space="0" w:color="auto"/>
              <w:right w:val="nil"/>
            </w:tcBorders>
          </w:tcPr>
          <w:p w:rsidR="00C575AF" w:rsidRPr="00CC55FD" w:rsidRDefault="00C575AF" w:rsidP="00CC55FD">
            <w:pPr>
              <w:rPr>
                <w:b/>
                <w:bCs/>
                <w:sz w:val="22"/>
                <w:szCs w:val="22"/>
              </w:rPr>
            </w:pPr>
            <w:r w:rsidRPr="00CC55FD">
              <w:rPr>
                <w:b/>
                <w:bCs/>
                <w:sz w:val="22"/>
                <w:szCs w:val="22"/>
              </w:rPr>
              <w:t xml:space="preserve">Адрес доставки: </w:t>
            </w:r>
            <w:r w:rsidRPr="00241455">
              <w:rPr>
                <w:bCs/>
                <w:sz w:val="22"/>
                <w:szCs w:val="22"/>
              </w:rPr>
              <w:t>Республика Башкортостан,</w:t>
            </w:r>
            <w:r>
              <w:rPr>
                <w:b/>
                <w:bCs/>
                <w:sz w:val="22"/>
                <w:szCs w:val="22"/>
              </w:rPr>
              <w:t xml:space="preserve"> </w:t>
            </w:r>
            <w:r w:rsidRPr="006C1E14">
              <w:rPr>
                <w:color w:val="000000" w:themeColor="text1"/>
              </w:rPr>
              <w:t xml:space="preserve">г. </w:t>
            </w:r>
            <w:r>
              <w:rPr>
                <w:color w:val="000000" w:themeColor="text1"/>
              </w:rPr>
              <w:t>Уфа</w:t>
            </w:r>
            <w:r w:rsidRPr="00734058">
              <w:rPr>
                <w:color w:val="000000" w:themeColor="text1"/>
              </w:rPr>
              <w:t xml:space="preserve">, </w:t>
            </w:r>
            <w:r>
              <w:rPr>
                <w:color w:val="000000" w:themeColor="text1"/>
              </w:rPr>
              <w:t>ул. Каспийская, 14</w:t>
            </w:r>
          </w:p>
        </w:tc>
      </w:tr>
      <w:tr w:rsidR="00C575AF" w:rsidRPr="00CC55FD" w:rsidTr="00C575AF">
        <w:trPr>
          <w:trHeight w:val="315"/>
        </w:trPr>
        <w:tc>
          <w:tcPr>
            <w:tcW w:w="851" w:type="dxa"/>
            <w:gridSpan w:val="2"/>
            <w:tcBorders>
              <w:top w:val="single" w:sz="4" w:space="0" w:color="auto"/>
              <w:left w:val="single" w:sz="8" w:space="0" w:color="auto"/>
              <w:bottom w:val="single" w:sz="4" w:space="0" w:color="auto"/>
              <w:right w:val="nil"/>
            </w:tcBorders>
          </w:tcPr>
          <w:p w:rsidR="00C575AF" w:rsidRPr="00B46EDB" w:rsidRDefault="00C575AF" w:rsidP="00B46EDB">
            <w:pPr>
              <w:tabs>
                <w:tab w:val="left" w:pos="567"/>
              </w:tabs>
              <w:jc w:val="both"/>
              <w:rPr>
                <w:b/>
                <w:color w:val="000000"/>
              </w:rPr>
            </w:pPr>
          </w:p>
        </w:tc>
        <w:tc>
          <w:tcPr>
            <w:tcW w:w="15451" w:type="dxa"/>
            <w:gridSpan w:val="11"/>
            <w:tcBorders>
              <w:top w:val="single" w:sz="4" w:space="0" w:color="auto"/>
              <w:left w:val="single" w:sz="8" w:space="0" w:color="auto"/>
              <w:bottom w:val="single" w:sz="4" w:space="0" w:color="auto"/>
              <w:right w:val="nil"/>
            </w:tcBorders>
          </w:tcPr>
          <w:p w:rsidR="00C575AF" w:rsidRPr="00B46EDB" w:rsidRDefault="00C575AF" w:rsidP="00B46EDB">
            <w:pPr>
              <w:tabs>
                <w:tab w:val="left" w:pos="567"/>
              </w:tabs>
              <w:jc w:val="both"/>
              <w:rPr>
                <w:color w:val="000000"/>
              </w:rPr>
            </w:pPr>
            <w:r w:rsidRPr="00B46EDB">
              <w:rPr>
                <w:b/>
                <w:color w:val="000000"/>
              </w:rPr>
              <w:t xml:space="preserve">Гарантийный срок на поставляемое оборудование: </w:t>
            </w:r>
            <w:r w:rsidRPr="00B46EDB">
              <w:rPr>
                <w:color w:val="000000"/>
              </w:rPr>
              <w:t>Претендент гарантирует, что Оборудование, включая все его составные части, будет пригодным для использования по назначению в течение 1 (одного) года</w:t>
            </w:r>
            <w:r w:rsidRPr="00B46EDB" w:rsidDel="007A7DF7">
              <w:rPr>
                <w:color w:val="000000"/>
              </w:rPr>
              <w:t xml:space="preserve"> </w:t>
            </w:r>
            <w:r w:rsidRPr="00B46EDB">
              <w:rPr>
                <w:color w:val="000000"/>
              </w:rPr>
              <w:t>с даты начала эксплуатации Оборудования Заказчиком.</w:t>
            </w:r>
          </w:p>
        </w:tc>
      </w:tr>
      <w:tr w:rsidR="00C575AF" w:rsidRPr="00CC55FD" w:rsidTr="00C575AF">
        <w:trPr>
          <w:trHeight w:val="765"/>
        </w:trPr>
        <w:tc>
          <w:tcPr>
            <w:tcW w:w="2684"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C575AF" w:rsidRPr="006C19A5" w:rsidRDefault="00C575AF" w:rsidP="00672A12">
            <w:pPr>
              <w:jc w:val="center"/>
              <w:rPr>
                <w:b/>
                <w:bCs/>
                <w:iCs/>
              </w:rPr>
            </w:pPr>
            <w:r>
              <w:rPr>
                <w:b/>
                <w:bCs/>
                <w:iCs/>
              </w:rPr>
              <w:t>Условия поставки товара</w:t>
            </w:r>
          </w:p>
        </w:tc>
        <w:tc>
          <w:tcPr>
            <w:tcW w:w="851" w:type="dxa"/>
            <w:tcBorders>
              <w:top w:val="single" w:sz="4" w:space="0" w:color="auto"/>
              <w:left w:val="single" w:sz="4" w:space="0" w:color="auto"/>
              <w:bottom w:val="single" w:sz="4" w:space="0" w:color="auto"/>
              <w:right w:val="single" w:sz="4" w:space="0" w:color="auto"/>
            </w:tcBorders>
          </w:tcPr>
          <w:p w:rsidR="00C575AF" w:rsidRPr="00C951FD" w:rsidRDefault="00C575AF" w:rsidP="00B46EDB">
            <w:pPr>
              <w:jc w:val="both"/>
            </w:pPr>
          </w:p>
        </w:tc>
        <w:tc>
          <w:tcPr>
            <w:tcW w:w="12767" w:type="dxa"/>
            <w:gridSpan w:val="9"/>
            <w:tcBorders>
              <w:top w:val="single" w:sz="4" w:space="0" w:color="auto"/>
              <w:left w:val="single" w:sz="4" w:space="0" w:color="auto"/>
              <w:bottom w:val="single" w:sz="4" w:space="0" w:color="auto"/>
              <w:right w:val="single" w:sz="4" w:space="0" w:color="auto"/>
            </w:tcBorders>
            <w:vAlign w:val="center"/>
          </w:tcPr>
          <w:p w:rsidR="00C575AF" w:rsidRPr="006C19A5" w:rsidRDefault="00C575AF" w:rsidP="00B46EDB">
            <w:pPr>
              <w:jc w:val="both"/>
            </w:pPr>
            <w:r w:rsidRPr="00C951FD">
              <w:t xml:space="preserve">Поставщик обязан </w:t>
            </w:r>
            <w:r>
              <w:t>передать</w:t>
            </w:r>
            <w:r w:rsidRPr="00C951FD">
              <w:t xml:space="preserve"> </w:t>
            </w:r>
            <w:r>
              <w:t>Оборудование</w:t>
            </w:r>
            <w:r w:rsidRPr="00C951FD">
              <w:t xml:space="preserve"> в Срок доставки, в Место доставки, в ассортименте, в количестве и в комплекте, установленные в Заказе</w:t>
            </w:r>
            <w:r>
              <w:t>.</w:t>
            </w:r>
          </w:p>
        </w:tc>
      </w:tr>
      <w:tr w:rsidR="00C575AF" w:rsidRPr="00CC55FD" w:rsidTr="00C575AF">
        <w:trPr>
          <w:trHeight w:val="330"/>
        </w:trPr>
        <w:tc>
          <w:tcPr>
            <w:tcW w:w="2684"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C575AF" w:rsidRPr="00CC55FD" w:rsidRDefault="00C575AF" w:rsidP="00CC55FD">
            <w:pPr>
              <w:jc w:val="center"/>
              <w:rPr>
                <w:b/>
                <w:bCs/>
                <w:sz w:val="22"/>
                <w:szCs w:val="22"/>
              </w:rPr>
            </w:pPr>
            <w:r w:rsidRPr="00CC55FD">
              <w:rPr>
                <w:b/>
                <w:bCs/>
                <w:sz w:val="22"/>
                <w:szCs w:val="22"/>
              </w:rPr>
              <w:t>Контактное лицо</w:t>
            </w:r>
          </w:p>
        </w:tc>
        <w:tc>
          <w:tcPr>
            <w:tcW w:w="851" w:type="dxa"/>
            <w:tcBorders>
              <w:top w:val="single" w:sz="4" w:space="0" w:color="auto"/>
              <w:left w:val="nil"/>
              <w:bottom w:val="single" w:sz="8" w:space="0" w:color="auto"/>
              <w:right w:val="nil"/>
            </w:tcBorders>
          </w:tcPr>
          <w:p w:rsidR="00C575AF" w:rsidRDefault="00C575AF" w:rsidP="00217C78">
            <w:pPr>
              <w:spacing w:after="150"/>
              <w:jc w:val="both"/>
              <w:outlineLvl w:val="1"/>
            </w:pPr>
          </w:p>
        </w:tc>
        <w:tc>
          <w:tcPr>
            <w:tcW w:w="12767" w:type="dxa"/>
            <w:gridSpan w:val="9"/>
            <w:tcBorders>
              <w:top w:val="single" w:sz="4" w:space="0" w:color="auto"/>
              <w:left w:val="nil"/>
              <w:bottom w:val="single" w:sz="8" w:space="0" w:color="auto"/>
              <w:right w:val="nil"/>
            </w:tcBorders>
          </w:tcPr>
          <w:p w:rsidR="00C575AF" w:rsidRPr="00217C78" w:rsidRDefault="00C575AF" w:rsidP="00217C78">
            <w:pPr>
              <w:spacing w:after="150"/>
              <w:jc w:val="both"/>
              <w:outlineLvl w:val="1"/>
            </w:pPr>
            <w:r>
              <w:t>Тимофеев</w:t>
            </w:r>
            <w:r w:rsidRPr="00DE622C">
              <w:t xml:space="preserve"> </w:t>
            </w:r>
            <w:r>
              <w:t>Игорь Александрович,</w:t>
            </w:r>
            <w:r w:rsidRPr="00DE622C">
              <w:t xml:space="preserve"> т. 8(</w:t>
            </w:r>
            <w:r>
              <w:t>347</w:t>
            </w:r>
            <w:r w:rsidRPr="00DE622C">
              <w:t xml:space="preserve">) </w:t>
            </w:r>
            <w:r>
              <w:t>221</w:t>
            </w:r>
            <w:r w:rsidRPr="00DE622C">
              <w:t>-</w:t>
            </w:r>
            <w:r>
              <w:t xml:space="preserve">5478, </w:t>
            </w:r>
            <w:r w:rsidRPr="00237220">
              <w:t>Timofeev@bashtel.ru</w:t>
            </w:r>
          </w:p>
        </w:tc>
      </w:tr>
    </w:tbl>
    <w:p w:rsidR="00C771B8" w:rsidRDefault="00C771B8" w:rsidP="00341A9D"/>
    <w:p w:rsidR="006C19A5" w:rsidRDefault="006C19A5" w:rsidP="00341A9D">
      <w:pPr>
        <w:rPr>
          <w:rFonts w:eastAsia="Calibri"/>
          <w:iCs/>
        </w:rPr>
      </w:pPr>
    </w:p>
    <w:p w:rsidR="006C19A5" w:rsidRDefault="006C19A5"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F05F24" w:rsidRDefault="00341A9D" w:rsidP="00341A9D">
      <w:pPr>
        <w:rPr>
          <w:color w:val="808080"/>
          <w:sz w:val="18"/>
          <w:szCs w:val="18"/>
        </w:rPr>
      </w:pPr>
      <w:r w:rsidRPr="00F05F24">
        <w:rPr>
          <w:color w:val="808080"/>
          <w:sz w:val="18"/>
          <w:szCs w:val="18"/>
        </w:rPr>
        <w:t>ИНСТРУКЦИИ ПО ЗАПОЛНЕНИЮ:</w:t>
      </w:r>
    </w:p>
    <w:p w:rsidR="00341A9D" w:rsidRPr="00F05F24" w:rsidRDefault="00341A9D" w:rsidP="00341A9D">
      <w:pPr>
        <w:jc w:val="both"/>
        <w:rPr>
          <w:color w:val="808080"/>
          <w:sz w:val="18"/>
          <w:szCs w:val="18"/>
        </w:rPr>
      </w:pPr>
      <w:r w:rsidRPr="00F05F24">
        <w:rPr>
          <w:color w:val="808080"/>
          <w:sz w:val="18"/>
          <w:szCs w:val="18"/>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05F24" w:rsidRDefault="00341A9D" w:rsidP="00341A9D">
      <w:pPr>
        <w:jc w:val="both"/>
        <w:rPr>
          <w:color w:val="808080"/>
          <w:sz w:val="18"/>
          <w:szCs w:val="18"/>
        </w:rPr>
      </w:pPr>
      <w:r w:rsidRPr="00F05F24">
        <w:rPr>
          <w:color w:val="808080"/>
          <w:sz w:val="18"/>
          <w:szCs w:val="18"/>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9" w:name="_Форма_4_РЕКОМЕНДУЕМАЯ"/>
      <w:bookmarkStart w:id="90" w:name="_Toc438136420"/>
      <w:bookmarkStart w:id="91" w:name="_Ref313304436"/>
      <w:bookmarkStart w:id="92" w:name="_Toc314507388"/>
      <w:bookmarkStart w:id="93" w:name="_Toc322209429"/>
      <w:bookmarkEnd w:id="89"/>
      <w:r w:rsidRPr="00E82F20">
        <w:rPr>
          <w:rFonts w:eastAsia="MS Mincho"/>
          <w:color w:val="548DD4"/>
          <w:kern w:val="32"/>
          <w:lang w:val="x-none" w:eastAsia="x-none"/>
        </w:rPr>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1"/>
      <w:bookmarkEnd w:id="92"/>
    </w:p>
    <w:p w:rsidR="00341A9D" w:rsidRPr="005C24A0" w:rsidRDefault="00341A9D" w:rsidP="00341A9D">
      <w:pPr>
        <w:jc w:val="center"/>
      </w:pPr>
      <w:r w:rsidRPr="005C24A0">
        <w:t>О ЗАКУПКЕ</w:t>
      </w:r>
      <w:bookmarkEnd w:id="93"/>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7" w:history="1">
        <w:r w:rsidRPr="00F07571">
          <w:rPr>
            <w:bCs/>
            <w:color w:val="808080"/>
          </w:rPr>
          <w:t>пунктах 7</w:t>
        </w:r>
      </w:hyperlink>
      <w:r w:rsidRPr="00F07571">
        <w:rPr>
          <w:bCs/>
          <w:color w:val="808080"/>
        </w:rPr>
        <w:t xml:space="preserve"> и </w:t>
      </w:r>
      <w:hyperlink r:id="rId48"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9" w:history="1">
        <w:r w:rsidRPr="00F07571">
          <w:rPr>
            <w:bCs/>
            <w:color w:val="808080"/>
          </w:rPr>
          <w:t>Пункты 1</w:t>
        </w:r>
      </w:hyperlink>
      <w:r w:rsidRPr="00F07571">
        <w:rPr>
          <w:bCs/>
          <w:color w:val="808080"/>
        </w:rPr>
        <w:t xml:space="preserve"> - </w:t>
      </w:r>
      <w:hyperlink r:id="rId50"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1" w:history="1">
        <w:r w:rsidRPr="00F07571">
          <w:rPr>
            <w:bCs/>
            <w:color w:val="808080"/>
          </w:rPr>
          <w:t>подпунктах "в"</w:t>
        </w:r>
      </w:hyperlink>
      <w:r w:rsidRPr="00F07571">
        <w:rPr>
          <w:bCs/>
          <w:color w:val="808080"/>
        </w:rPr>
        <w:t xml:space="preserve"> - </w:t>
      </w:r>
      <w:hyperlink r:id="rId52"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2" w:name="_РАЗДЕЛ_IV._Техническое"/>
      <w:bookmarkStart w:id="113" w:name="_Toc438136424"/>
      <w:bookmarkEnd w:id="112"/>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IV._Техническое_1"/>
      <w:bookmarkEnd w:id="114"/>
      <w:r w:rsidRPr="00325455">
        <w:rPr>
          <w:rFonts w:ascii="Times New Roman" w:eastAsia="MS Mincho" w:hAnsi="Times New Roman"/>
          <w:color w:val="17365D"/>
          <w:kern w:val="32"/>
          <w:szCs w:val="24"/>
          <w:lang w:val="x-none" w:eastAsia="x-none"/>
        </w:rPr>
        <w:t>РАЗДЕЛ IV. Техническое задание</w:t>
      </w:r>
      <w:bookmarkEnd w:id="113"/>
    </w:p>
    <w:p w:rsidR="003924EA" w:rsidRPr="005C54D0" w:rsidRDefault="003924EA" w:rsidP="003924EA">
      <w:pPr>
        <w:tabs>
          <w:tab w:val="left" w:pos="567"/>
        </w:tabs>
        <w:jc w:val="center"/>
        <w:rPr>
          <w:b/>
          <w:color w:val="000000" w:themeColor="text1"/>
        </w:rPr>
      </w:pPr>
      <w:r w:rsidRPr="005C54D0">
        <w:rPr>
          <w:b/>
          <w:color w:val="000000" w:themeColor="text1"/>
        </w:rPr>
        <w:t>ТЕХНИЧЕСКОЕ ЗАДАНИЕ</w:t>
      </w:r>
    </w:p>
    <w:p w:rsidR="003924EA" w:rsidRPr="005C54D0" w:rsidRDefault="003924EA" w:rsidP="003924EA">
      <w:pPr>
        <w:tabs>
          <w:tab w:val="left" w:pos="567"/>
        </w:tabs>
        <w:jc w:val="center"/>
        <w:rPr>
          <w:b/>
          <w:color w:val="000000" w:themeColor="text1"/>
        </w:rPr>
      </w:pPr>
      <w:r w:rsidRPr="005C54D0">
        <w:rPr>
          <w:b/>
          <w:color w:val="000000" w:themeColor="text1"/>
        </w:rPr>
        <w:t xml:space="preserve">на </w:t>
      </w:r>
      <w:r w:rsidRPr="00FA7B20">
        <w:rPr>
          <w:b/>
          <w:color w:val="000000" w:themeColor="text1"/>
        </w:rPr>
        <w:t xml:space="preserve">поставку </w:t>
      </w:r>
      <w:r w:rsidRPr="0025291E">
        <w:rPr>
          <w:b/>
          <w:color w:val="000000" w:themeColor="text1"/>
        </w:rPr>
        <w:t>оборудования GPON</w:t>
      </w:r>
    </w:p>
    <w:p w:rsidR="003924EA" w:rsidRPr="00D47A78" w:rsidRDefault="003924EA" w:rsidP="003924EA">
      <w:pPr>
        <w:tabs>
          <w:tab w:val="left" w:pos="567"/>
        </w:tabs>
        <w:jc w:val="center"/>
        <w:rPr>
          <w:b/>
          <w:color w:val="000000" w:themeColor="text1"/>
        </w:rPr>
      </w:pPr>
    </w:p>
    <w:p w:rsidR="003924EA" w:rsidRPr="003924EA" w:rsidRDefault="003924EA" w:rsidP="003924EA">
      <w:pPr>
        <w:pStyle w:val="a7"/>
        <w:numPr>
          <w:ilvl w:val="0"/>
          <w:numId w:val="37"/>
        </w:numPr>
        <w:tabs>
          <w:tab w:val="left" w:pos="567"/>
        </w:tabs>
        <w:ind w:hanging="720"/>
        <w:jc w:val="both"/>
        <w:rPr>
          <w:color w:val="000000" w:themeColor="text1"/>
        </w:rPr>
      </w:pPr>
      <w:r w:rsidRPr="003924EA">
        <w:rPr>
          <w:b/>
          <w:color w:val="000000" w:themeColor="text1"/>
        </w:rPr>
        <w:t xml:space="preserve">  Общее наименование закупки: </w:t>
      </w:r>
    </w:p>
    <w:p w:rsidR="003924EA" w:rsidRPr="00B43B99" w:rsidRDefault="003924EA" w:rsidP="003924EA">
      <w:pPr>
        <w:pStyle w:val="a7"/>
        <w:tabs>
          <w:tab w:val="left" w:pos="567"/>
        </w:tabs>
        <w:jc w:val="both"/>
        <w:rPr>
          <w:color w:val="000000" w:themeColor="text1"/>
        </w:rPr>
      </w:pPr>
      <w:r>
        <w:rPr>
          <w:color w:val="000000" w:themeColor="text1"/>
        </w:rPr>
        <w:t xml:space="preserve">            </w:t>
      </w:r>
      <w:r w:rsidRPr="00B43B99">
        <w:rPr>
          <w:color w:val="000000" w:themeColor="text1"/>
        </w:rPr>
        <w:t xml:space="preserve">Открытый запрос котировок в электронной форме на право заключения договора, предметом которого является поставка </w:t>
      </w:r>
      <w:r>
        <w:rPr>
          <w:color w:val="000000" w:themeColor="text1"/>
        </w:rPr>
        <w:t xml:space="preserve">оборудования </w:t>
      </w:r>
      <w:r>
        <w:rPr>
          <w:color w:val="000000" w:themeColor="text1"/>
          <w:lang w:val="en-US"/>
        </w:rPr>
        <w:t>GPON</w:t>
      </w:r>
      <w:r w:rsidRPr="00B43B99">
        <w:rPr>
          <w:color w:val="000000" w:themeColor="text1"/>
        </w:rPr>
        <w:t>.</w:t>
      </w:r>
    </w:p>
    <w:p w:rsidR="003924EA" w:rsidRPr="00B43B99" w:rsidRDefault="003924EA" w:rsidP="003924EA">
      <w:pPr>
        <w:pStyle w:val="a7"/>
        <w:numPr>
          <w:ilvl w:val="0"/>
          <w:numId w:val="30"/>
        </w:numPr>
        <w:tabs>
          <w:tab w:val="left" w:pos="567"/>
        </w:tabs>
        <w:ind w:left="0" w:firstLine="0"/>
        <w:jc w:val="both"/>
        <w:rPr>
          <w:color w:val="000000" w:themeColor="text1"/>
        </w:rPr>
      </w:pPr>
      <w:r>
        <w:rPr>
          <w:b/>
          <w:color w:val="000000" w:themeColor="text1"/>
        </w:rPr>
        <w:t xml:space="preserve">  </w:t>
      </w:r>
      <w:r w:rsidRPr="00767D43">
        <w:rPr>
          <w:b/>
          <w:color w:val="000000" w:themeColor="text1"/>
        </w:rPr>
        <w:t xml:space="preserve">Предмет закупки: </w:t>
      </w:r>
    </w:p>
    <w:p w:rsidR="003924EA" w:rsidRPr="00B43B99" w:rsidRDefault="003924EA" w:rsidP="003924EA">
      <w:pPr>
        <w:pStyle w:val="a7"/>
        <w:tabs>
          <w:tab w:val="left" w:pos="567"/>
        </w:tabs>
        <w:ind w:left="709"/>
        <w:jc w:val="both"/>
        <w:rPr>
          <w:color w:val="000000" w:themeColor="text1"/>
        </w:rPr>
      </w:pPr>
      <w:r w:rsidRPr="00B43B99">
        <w:rPr>
          <w:b/>
          <w:color w:val="000000" w:themeColor="text1"/>
        </w:rPr>
        <w:t xml:space="preserve">           </w:t>
      </w:r>
      <w:r w:rsidRPr="00B43B99">
        <w:rPr>
          <w:color w:val="000000" w:themeColor="text1"/>
        </w:rPr>
        <w:t xml:space="preserve">Право на заключение договора, предметом которого является поставка </w:t>
      </w:r>
      <w:r>
        <w:rPr>
          <w:color w:val="000000" w:themeColor="text1"/>
        </w:rPr>
        <w:t xml:space="preserve">оборудования </w:t>
      </w:r>
      <w:r>
        <w:rPr>
          <w:color w:val="000000" w:themeColor="text1"/>
          <w:lang w:val="en-US"/>
        </w:rPr>
        <w:t>GPON</w:t>
      </w:r>
      <w:r w:rsidRPr="00B43B99">
        <w:rPr>
          <w:color w:val="000000" w:themeColor="text1"/>
        </w:rPr>
        <w:t>.</w:t>
      </w:r>
    </w:p>
    <w:p w:rsidR="003924EA" w:rsidRPr="00B43B99" w:rsidRDefault="003924EA" w:rsidP="003924EA">
      <w:pPr>
        <w:pStyle w:val="a7"/>
        <w:numPr>
          <w:ilvl w:val="0"/>
          <w:numId w:val="30"/>
        </w:numPr>
        <w:tabs>
          <w:tab w:val="left" w:pos="567"/>
        </w:tabs>
        <w:ind w:left="0" w:firstLine="0"/>
        <w:jc w:val="both"/>
      </w:pPr>
      <w:r w:rsidRPr="00D24DD0">
        <w:rPr>
          <w:b/>
        </w:rPr>
        <w:t xml:space="preserve">  Состав оборудования и начальные (максимальные) единичные расценки:</w:t>
      </w:r>
    </w:p>
    <w:p w:rsidR="003924EA" w:rsidRDefault="003924EA" w:rsidP="003924EA">
      <w:pPr>
        <w:pStyle w:val="a7"/>
        <w:tabs>
          <w:tab w:val="left" w:pos="567"/>
        </w:tabs>
        <w:jc w:val="right"/>
        <w:rPr>
          <w:b/>
        </w:rPr>
      </w:pPr>
      <w:r w:rsidRPr="00AC6520">
        <w:rPr>
          <w:b/>
        </w:rPr>
        <w:t>Таблица</w:t>
      </w:r>
      <w:r>
        <w:rPr>
          <w:b/>
        </w:rPr>
        <w:t xml:space="preserve"> 1</w:t>
      </w:r>
    </w:p>
    <w:p w:rsidR="003924EA" w:rsidRDefault="003924EA" w:rsidP="003924EA">
      <w:pPr>
        <w:pStyle w:val="a7"/>
        <w:tabs>
          <w:tab w:val="left" w:pos="567"/>
        </w:tabs>
        <w:jc w:val="right"/>
        <w:rPr>
          <w:b/>
        </w:rPr>
      </w:pPr>
    </w:p>
    <w:tbl>
      <w:tblPr>
        <w:tblW w:w="15158" w:type="dxa"/>
        <w:tblLayout w:type="fixed"/>
        <w:tblLook w:val="04A0" w:firstRow="1" w:lastRow="0" w:firstColumn="1" w:lastColumn="0" w:noHBand="0" w:noVBand="1"/>
      </w:tblPr>
      <w:tblGrid>
        <w:gridCol w:w="609"/>
        <w:gridCol w:w="4059"/>
        <w:gridCol w:w="3402"/>
        <w:gridCol w:w="851"/>
        <w:gridCol w:w="1417"/>
        <w:gridCol w:w="2410"/>
        <w:gridCol w:w="2410"/>
      </w:tblGrid>
      <w:tr w:rsidR="003924EA" w:rsidRPr="006C19A5" w:rsidTr="0012504D">
        <w:trPr>
          <w:trHeight w:val="375"/>
        </w:trPr>
        <w:tc>
          <w:tcPr>
            <w:tcW w:w="609"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3924EA" w:rsidRPr="0050182E" w:rsidRDefault="003924EA" w:rsidP="0012504D">
            <w:pPr>
              <w:jc w:val="center"/>
              <w:rPr>
                <w:b/>
                <w:bCs/>
                <w:sz w:val="22"/>
                <w:szCs w:val="22"/>
              </w:rPr>
            </w:pPr>
            <w:r w:rsidRPr="0050182E">
              <w:rPr>
                <w:b/>
                <w:bCs/>
                <w:sz w:val="22"/>
                <w:szCs w:val="22"/>
              </w:rPr>
              <w:t>№ п.п</w:t>
            </w:r>
          </w:p>
        </w:tc>
        <w:tc>
          <w:tcPr>
            <w:tcW w:w="4059" w:type="dxa"/>
            <w:vMerge w:val="restart"/>
            <w:tcBorders>
              <w:top w:val="single" w:sz="8" w:space="0" w:color="auto"/>
              <w:left w:val="single" w:sz="4" w:space="0" w:color="auto"/>
              <w:bottom w:val="single" w:sz="4" w:space="0" w:color="000000"/>
              <w:right w:val="single" w:sz="4" w:space="0" w:color="auto"/>
            </w:tcBorders>
            <w:shd w:val="clear" w:color="auto" w:fill="auto"/>
          </w:tcPr>
          <w:p w:rsidR="003924EA" w:rsidRDefault="003924EA" w:rsidP="0012504D">
            <w:pPr>
              <w:widowControl w:val="0"/>
              <w:tabs>
                <w:tab w:val="left" w:pos="567"/>
              </w:tabs>
              <w:suppressAutoHyphens/>
              <w:spacing w:before="60" w:after="60"/>
              <w:jc w:val="center"/>
              <w:rPr>
                <w:b/>
                <w:color w:val="000000" w:themeColor="text1"/>
                <w:sz w:val="22"/>
                <w:szCs w:val="22"/>
              </w:rPr>
            </w:pPr>
          </w:p>
          <w:p w:rsidR="003924EA" w:rsidRDefault="003924EA" w:rsidP="0012504D">
            <w:pPr>
              <w:widowControl w:val="0"/>
              <w:tabs>
                <w:tab w:val="left" w:pos="567"/>
              </w:tabs>
              <w:suppressAutoHyphens/>
              <w:spacing w:before="60" w:after="60"/>
              <w:jc w:val="center"/>
              <w:rPr>
                <w:b/>
                <w:color w:val="000000" w:themeColor="text1"/>
                <w:sz w:val="22"/>
                <w:szCs w:val="22"/>
              </w:rPr>
            </w:pPr>
          </w:p>
          <w:p w:rsidR="003924EA" w:rsidRPr="0050182E" w:rsidRDefault="003924EA" w:rsidP="0012504D">
            <w:pPr>
              <w:widowControl w:val="0"/>
              <w:tabs>
                <w:tab w:val="left" w:pos="567"/>
              </w:tabs>
              <w:suppressAutoHyphens/>
              <w:spacing w:before="60" w:after="60"/>
              <w:jc w:val="center"/>
              <w:rPr>
                <w:b/>
                <w:color w:val="000000" w:themeColor="text1"/>
                <w:sz w:val="22"/>
                <w:szCs w:val="22"/>
              </w:rPr>
            </w:pPr>
            <w:r w:rsidRPr="0050182E">
              <w:rPr>
                <w:b/>
                <w:color w:val="000000" w:themeColor="text1"/>
                <w:sz w:val="22"/>
                <w:szCs w:val="22"/>
              </w:rPr>
              <w:t>Состав товаров, объем работ, услуг</w:t>
            </w:r>
          </w:p>
        </w:tc>
        <w:tc>
          <w:tcPr>
            <w:tcW w:w="3402" w:type="dxa"/>
            <w:vMerge w:val="restart"/>
            <w:tcBorders>
              <w:top w:val="single" w:sz="8" w:space="0" w:color="auto"/>
              <w:left w:val="single" w:sz="4" w:space="0" w:color="auto"/>
              <w:bottom w:val="single" w:sz="4" w:space="0" w:color="000000"/>
              <w:right w:val="nil"/>
            </w:tcBorders>
            <w:shd w:val="clear" w:color="auto" w:fill="auto"/>
          </w:tcPr>
          <w:p w:rsidR="003924EA" w:rsidRDefault="003924EA" w:rsidP="0012504D">
            <w:pPr>
              <w:widowControl w:val="0"/>
              <w:tabs>
                <w:tab w:val="left" w:pos="567"/>
              </w:tabs>
              <w:suppressAutoHyphens/>
              <w:spacing w:before="60" w:after="60"/>
              <w:jc w:val="center"/>
              <w:rPr>
                <w:b/>
                <w:color w:val="000000" w:themeColor="text1"/>
                <w:sz w:val="22"/>
                <w:szCs w:val="22"/>
              </w:rPr>
            </w:pPr>
          </w:p>
          <w:p w:rsidR="003924EA" w:rsidRDefault="003924EA" w:rsidP="0012504D">
            <w:pPr>
              <w:widowControl w:val="0"/>
              <w:tabs>
                <w:tab w:val="left" w:pos="567"/>
              </w:tabs>
              <w:suppressAutoHyphens/>
              <w:spacing w:before="60" w:after="60"/>
              <w:jc w:val="center"/>
              <w:rPr>
                <w:b/>
                <w:color w:val="000000" w:themeColor="text1"/>
                <w:sz w:val="22"/>
                <w:szCs w:val="22"/>
              </w:rPr>
            </w:pPr>
          </w:p>
          <w:p w:rsidR="003924EA" w:rsidRPr="0050182E" w:rsidRDefault="003924EA" w:rsidP="0012504D">
            <w:pPr>
              <w:widowControl w:val="0"/>
              <w:tabs>
                <w:tab w:val="left" w:pos="567"/>
              </w:tabs>
              <w:suppressAutoHyphens/>
              <w:spacing w:before="60" w:after="60"/>
              <w:jc w:val="center"/>
              <w:rPr>
                <w:b/>
                <w:color w:val="000000" w:themeColor="text1"/>
                <w:sz w:val="22"/>
                <w:szCs w:val="22"/>
              </w:rPr>
            </w:pPr>
            <w:r w:rsidRPr="0050182E">
              <w:rPr>
                <w:b/>
                <w:color w:val="000000" w:themeColor="text1"/>
                <w:sz w:val="22"/>
                <w:szCs w:val="22"/>
              </w:rPr>
              <w:t>Описание товаров, объем работ, услуг</w:t>
            </w:r>
          </w:p>
        </w:tc>
        <w:tc>
          <w:tcPr>
            <w:tcW w:w="851"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924EA" w:rsidRDefault="003924EA" w:rsidP="0012504D">
            <w:pPr>
              <w:jc w:val="center"/>
              <w:rPr>
                <w:b/>
                <w:bCs/>
                <w:sz w:val="22"/>
                <w:szCs w:val="22"/>
              </w:rPr>
            </w:pPr>
          </w:p>
          <w:p w:rsidR="003924EA" w:rsidRPr="0050182E" w:rsidRDefault="003924EA" w:rsidP="0012504D">
            <w:pPr>
              <w:jc w:val="center"/>
              <w:rPr>
                <w:b/>
                <w:bCs/>
                <w:sz w:val="22"/>
                <w:szCs w:val="22"/>
              </w:rPr>
            </w:pPr>
            <w:r w:rsidRPr="0050182E">
              <w:rPr>
                <w:b/>
                <w:bCs/>
                <w:sz w:val="22"/>
                <w:szCs w:val="22"/>
              </w:rPr>
              <w:t>Ед. изм</w:t>
            </w:r>
          </w:p>
        </w:tc>
        <w:tc>
          <w:tcPr>
            <w:tcW w:w="1417"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924EA" w:rsidRDefault="003924EA" w:rsidP="0012504D">
            <w:pPr>
              <w:jc w:val="center"/>
              <w:rPr>
                <w:b/>
                <w:color w:val="000000" w:themeColor="text1"/>
                <w:sz w:val="22"/>
                <w:szCs w:val="22"/>
              </w:rPr>
            </w:pPr>
          </w:p>
          <w:p w:rsidR="003924EA" w:rsidRPr="0050182E" w:rsidRDefault="003924EA" w:rsidP="0012504D">
            <w:pPr>
              <w:jc w:val="center"/>
              <w:rPr>
                <w:b/>
                <w:bCs/>
                <w:sz w:val="22"/>
                <w:szCs w:val="22"/>
              </w:rPr>
            </w:pPr>
            <w:r w:rsidRPr="0050182E">
              <w:rPr>
                <w:b/>
                <w:color w:val="000000" w:themeColor="text1"/>
                <w:sz w:val="22"/>
                <w:szCs w:val="22"/>
              </w:rPr>
              <w:t>Ориентиро- вочное количество</w:t>
            </w:r>
          </w:p>
        </w:tc>
        <w:tc>
          <w:tcPr>
            <w:tcW w:w="2410" w:type="dxa"/>
            <w:vMerge w:val="restart"/>
            <w:tcBorders>
              <w:top w:val="single" w:sz="8" w:space="0" w:color="auto"/>
              <w:left w:val="single" w:sz="4" w:space="0" w:color="auto"/>
              <w:bottom w:val="single" w:sz="4" w:space="0" w:color="000000"/>
              <w:right w:val="single" w:sz="4" w:space="0" w:color="auto"/>
            </w:tcBorders>
            <w:shd w:val="clear" w:color="auto" w:fill="auto"/>
          </w:tcPr>
          <w:p w:rsidR="003924EA" w:rsidRPr="0050182E" w:rsidRDefault="003924EA" w:rsidP="0012504D">
            <w:pPr>
              <w:jc w:val="center"/>
              <w:rPr>
                <w:sz w:val="22"/>
                <w:szCs w:val="22"/>
              </w:rPr>
            </w:pPr>
            <w:r w:rsidRPr="0050182E">
              <w:rPr>
                <w:sz w:val="22"/>
                <w:szCs w:val="22"/>
              </w:rPr>
              <w:t>Начальная (максимальная) цена за единицу измерения без НДС, в долларах США</w:t>
            </w:r>
          </w:p>
        </w:tc>
        <w:tc>
          <w:tcPr>
            <w:tcW w:w="2410" w:type="dxa"/>
            <w:vMerge w:val="restart"/>
            <w:tcBorders>
              <w:top w:val="single" w:sz="8" w:space="0" w:color="auto"/>
              <w:left w:val="single" w:sz="4" w:space="0" w:color="auto"/>
              <w:bottom w:val="single" w:sz="4" w:space="0" w:color="000000"/>
              <w:right w:val="single" w:sz="4" w:space="0" w:color="auto"/>
            </w:tcBorders>
            <w:shd w:val="clear" w:color="auto" w:fill="auto"/>
          </w:tcPr>
          <w:p w:rsidR="003924EA" w:rsidRPr="0050182E" w:rsidRDefault="003924EA" w:rsidP="0012504D">
            <w:pPr>
              <w:jc w:val="center"/>
              <w:rPr>
                <w:sz w:val="22"/>
                <w:szCs w:val="22"/>
              </w:rPr>
            </w:pPr>
            <w:r w:rsidRPr="0050182E">
              <w:rPr>
                <w:sz w:val="22"/>
                <w:szCs w:val="22"/>
              </w:rPr>
              <w:t>Начальная (максимальная) цена за единицу измерения с НДС, в долларах США</w:t>
            </w:r>
          </w:p>
        </w:tc>
      </w:tr>
      <w:tr w:rsidR="003924EA" w:rsidRPr="006C19A5" w:rsidTr="0012504D">
        <w:trPr>
          <w:trHeight w:val="900"/>
        </w:trPr>
        <w:tc>
          <w:tcPr>
            <w:tcW w:w="609" w:type="dxa"/>
            <w:vMerge/>
            <w:tcBorders>
              <w:top w:val="single" w:sz="8" w:space="0" w:color="auto"/>
              <w:left w:val="single" w:sz="8" w:space="0" w:color="auto"/>
              <w:bottom w:val="single" w:sz="4" w:space="0" w:color="000000"/>
              <w:right w:val="single" w:sz="4" w:space="0" w:color="auto"/>
            </w:tcBorders>
            <w:vAlign w:val="center"/>
            <w:hideMark/>
          </w:tcPr>
          <w:p w:rsidR="003924EA" w:rsidRPr="006C19A5" w:rsidRDefault="003924EA" w:rsidP="0012504D">
            <w:pPr>
              <w:rPr>
                <w:b/>
                <w:bCs/>
                <w:sz w:val="28"/>
                <w:szCs w:val="28"/>
              </w:rPr>
            </w:pPr>
          </w:p>
        </w:tc>
        <w:tc>
          <w:tcPr>
            <w:tcW w:w="4059" w:type="dxa"/>
            <w:vMerge/>
            <w:tcBorders>
              <w:top w:val="single" w:sz="8" w:space="0" w:color="auto"/>
              <w:left w:val="single" w:sz="4" w:space="0" w:color="auto"/>
              <w:bottom w:val="single" w:sz="4" w:space="0" w:color="000000"/>
              <w:right w:val="single" w:sz="4" w:space="0" w:color="auto"/>
            </w:tcBorders>
            <w:vAlign w:val="center"/>
          </w:tcPr>
          <w:p w:rsidR="003924EA" w:rsidRPr="006C19A5" w:rsidRDefault="003924EA" w:rsidP="0012504D">
            <w:pPr>
              <w:rPr>
                <w:b/>
                <w:bCs/>
                <w:sz w:val="22"/>
                <w:szCs w:val="22"/>
              </w:rPr>
            </w:pPr>
          </w:p>
        </w:tc>
        <w:tc>
          <w:tcPr>
            <w:tcW w:w="3402" w:type="dxa"/>
            <w:vMerge/>
            <w:tcBorders>
              <w:top w:val="single" w:sz="8" w:space="0" w:color="auto"/>
              <w:left w:val="single" w:sz="4" w:space="0" w:color="auto"/>
              <w:bottom w:val="single" w:sz="4" w:space="0" w:color="000000"/>
              <w:right w:val="nil"/>
            </w:tcBorders>
            <w:vAlign w:val="center"/>
          </w:tcPr>
          <w:p w:rsidR="003924EA" w:rsidRPr="006C19A5" w:rsidRDefault="003924EA" w:rsidP="0012504D">
            <w:pPr>
              <w:rPr>
                <w:b/>
                <w:bCs/>
                <w:sz w:val="22"/>
                <w:szCs w:val="22"/>
              </w:rPr>
            </w:pPr>
          </w:p>
        </w:tc>
        <w:tc>
          <w:tcPr>
            <w:tcW w:w="851" w:type="dxa"/>
            <w:vMerge/>
            <w:tcBorders>
              <w:top w:val="single" w:sz="8" w:space="0" w:color="auto"/>
              <w:left w:val="single" w:sz="4" w:space="0" w:color="auto"/>
              <w:bottom w:val="single" w:sz="4" w:space="0" w:color="000000"/>
              <w:right w:val="single" w:sz="4" w:space="0" w:color="auto"/>
            </w:tcBorders>
            <w:vAlign w:val="center"/>
          </w:tcPr>
          <w:p w:rsidR="003924EA" w:rsidRPr="006C19A5" w:rsidRDefault="003924EA" w:rsidP="0012504D">
            <w:pPr>
              <w:rPr>
                <w:b/>
                <w:bCs/>
                <w:sz w:val="22"/>
                <w:szCs w:val="22"/>
              </w:rPr>
            </w:pPr>
          </w:p>
        </w:tc>
        <w:tc>
          <w:tcPr>
            <w:tcW w:w="1417" w:type="dxa"/>
            <w:vMerge/>
            <w:tcBorders>
              <w:top w:val="single" w:sz="8" w:space="0" w:color="auto"/>
              <w:left w:val="single" w:sz="4" w:space="0" w:color="auto"/>
              <w:bottom w:val="single" w:sz="4" w:space="0" w:color="000000"/>
              <w:right w:val="single" w:sz="4" w:space="0" w:color="auto"/>
            </w:tcBorders>
            <w:vAlign w:val="center"/>
          </w:tcPr>
          <w:p w:rsidR="003924EA" w:rsidRPr="006C19A5" w:rsidRDefault="003924EA" w:rsidP="0012504D">
            <w:pPr>
              <w:rPr>
                <w:b/>
                <w:bCs/>
                <w:sz w:val="22"/>
                <w:szCs w:val="22"/>
              </w:rPr>
            </w:pPr>
          </w:p>
        </w:tc>
        <w:tc>
          <w:tcPr>
            <w:tcW w:w="2410" w:type="dxa"/>
            <w:vMerge/>
            <w:tcBorders>
              <w:top w:val="single" w:sz="8" w:space="0" w:color="auto"/>
              <w:left w:val="single" w:sz="4" w:space="0" w:color="auto"/>
              <w:bottom w:val="single" w:sz="4" w:space="0" w:color="000000"/>
              <w:right w:val="single" w:sz="4" w:space="0" w:color="auto"/>
            </w:tcBorders>
            <w:vAlign w:val="center"/>
          </w:tcPr>
          <w:p w:rsidR="003924EA" w:rsidRPr="006C19A5" w:rsidRDefault="003924EA" w:rsidP="0012504D">
            <w:pPr>
              <w:rPr>
                <w:sz w:val="18"/>
                <w:szCs w:val="18"/>
              </w:rPr>
            </w:pPr>
          </w:p>
        </w:tc>
        <w:tc>
          <w:tcPr>
            <w:tcW w:w="2410" w:type="dxa"/>
            <w:vMerge/>
            <w:tcBorders>
              <w:top w:val="single" w:sz="8" w:space="0" w:color="auto"/>
              <w:left w:val="single" w:sz="4" w:space="0" w:color="auto"/>
              <w:bottom w:val="single" w:sz="4" w:space="0" w:color="000000"/>
              <w:right w:val="single" w:sz="4" w:space="0" w:color="auto"/>
            </w:tcBorders>
            <w:vAlign w:val="center"/>
          </w:tcPr>
          <w:p w:rsidR="003924EA" w:rsidRPr="006C19A5" w:rsidRDefault="003924EA" w:rsidP="0012504D">
            <w:pPr>
              <w:rPr>
                <w:sz w:val="18"/>
                <w:szCs w:val="18"/>
              </w:rPr>
            </w:pPr>
          </w:p>
        </w:tc>
      </w:tr>
      <w:tr w:rsidR="003924EA" w:rsidRPr="006C19A5" w:rsidTr="0012504D">
        <w:trPr>
          <w:trHeight w:val="360"/>
        </w:trPr>
        <w:tc>
          <w:tcPr>
            <w:tcW w:w="6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924EA" w:rsidRPr="006C19A5" w:rsidRDefault="003924EA" w:rsidP="0012504D">
            <w:pPr>
              <w:jc w:val="center"/>
              <w:rPr>
                <w:b/>
                <w:bCs/>
                <w:sz w:val="22"/>
                <w:szCs w:val="22"/>
              </w:rPr>
            </w:pPr>
            <w:r w:rsidRPr="006C19A5">
              <w:rPr>
                <w:b/>
                <w:bCs/>
                <w:sz w:val="22"/>
                <w:szCs w:val="22"/>
              </w:rPr>
              <w:t>1</w:t>
            </w:r>
          </w:p>
        </w:tc>
        <w:tc>
          <w:tcPr>
            <w:tcW w:w="4059" w:type="dxa"/>
            <w:tcBorders>
              <w:top w:val="single" w:sz="4" w:space="0" w:color="auto"/>
              <w:left w:val="nil"/>
              <w:bottom w:val="single" w:sz="4" w:space="0" w:color="auto"/>
              <w:right w:val="single" w:sz="4" w:space="0" w:color="auto"/>
            </w:tcBorders>
            <w:shd w:val="clear" w:color="auto" w:fill="auto"/>
            <w:vAlign w:val="center"/>
            <w:hideMark/>
          </w:tcPr>
          <w:p w:rsidR="003924EA" w:rsidRPr="006C19A5" w:rsidRDefault="003924EA" w:rsidP="0012504D">
            <w:pPr>
              <w:jc w:val="center"/>
              <w:rPr>
                <w:b/>
                <w:bCs/>
                <w:sz w:val="22"/>
                <w:szCs w:val="22"/>
              </w:rPr>
            </w:pPr>
            <w:r w:rsidRPr="006C19A5">
              <w:rPr>
                <w:b/>
                <w:bCs/>
                <w:sz w:val="22"/>
                <w:szCs w:val="22"/>
              </w:rPr>
              <w:t>2</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924EA" w:rsidRPr="006C19A5" w:rsidRDefault="003924EA" w:rsidP="0012504D">
            <w:pPr>
              <w:jc w:val="center"/>
              <w:rPr>
                <w:b/>
                <w:bCs/>
                <w:sz w:val="22"/>
                <w:szCs w:val="22"/>
              </w:rPr>
            </w:pPr>
            <w:r w:rsidRPr="006C19A5">
              <w:rPr>
                <w:b/>
                <w:bCs/>
                <w:sz w:val="22"/>
                <w:szCs w:val="22"/>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3924EA" w:rsidRPr="006C19A5" w:rsidRDefault="003924EA" w:rsidP="0012504D">
            <w:pPr>
              <w:jc w:val="center"/>
              <w:rPr>
                <w:b/>
                <w:bCs/>
                <w:sz w:val="22"/>
                <w:szCs w:val="22"/>
              </w:rPr>
            </w:pPr>
            <w:r>
              <w:rPr>
                <w:b/>
                <w:bCs/>
                <w:sz w:val="22"/>
                <w:szCs w:val="22"/>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924EA" w:rsidRPr="006C19A5" w:rsidRDefault="003924EA" w:rsidP="0012504D">
            <w:pPr>
              <w:jc w:val="center"/>
              <w:rPr>
                <w:b/>
                <w:bCs/>
                <w:sz w:val="22"/>
                <w:szCs w:val="22"/>
              </w:rPr>
            </w:pPr>
            <w:r w:rsidRPr="006C19A5">
              <w:rPr>
                <w:b/>
                <w:bCs/>
                <w:sz w:val="22"/>
                <w:szCs w:val="22"/>
              </w:rPr>
              <w:t>5</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924EA" w:rsidRPr="006C19A5" w:rsidRDefault="003924EA" w:rsidP="0012504D">
            <w:pPr>
              <w:jc w:val="center"/>
              <w:rPr>
                <w:b/>
                <w:bCs/>
                <w:sz w:val="22"/>
                <w:szCs w:val="22"/>
              </w:rPr>
            </w:pPr>
            <w:r w:rsidRPr="006C19A5">
              <w:rPr>
                <w:b/>
                <w:bCs/>
                <w:sz w:val="22"/>
                <w:szCs w:val="22"/>
              </w:rPr>
              <w:t>6</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924EA" w:rsidRPr="006C19A5" w:rsidRDefault="003924EA" w:rsidP="0012504D">
            <w:pPr>
              <w:jc w:val="center"/>
              <w:rPr>
                <w:b/>
                <w:bCs/>
                <w:sz w:val="22"/>
                <w:szCs w:val="22"/>
              </w:rPr>
            </w:pPr>
            <w:r w:rsidRPr="006C19A5">
              <w:rPr>
                <w:b/>
                <w:bCs/>
                <w:sz w:val="22"/>
                <w:szCs w:val="22"/>
              </w:rPr>
              <w:t>7</w:t>
            </w:r>
          </w:p>
        </w:tc>
      </w:tr>
      <w:tr w:rsidR="003924EA" w:rsidRPr="006C19A5" w:rsidTr="0012504D">
        <w:trPr>
          <w:trHeight w:val="375"/>
        </w:trPr>
        <w:tc>
          <w:tcPr>
            <w:tcW w:w="609" w:type="dxa"/>
            <w:tcBorders>
              <w:top w:val="single" w:sz="4" w:space="0" w:color="auto"/>
              <w:left w:val="single" w:sz="8" w:space="0" w:color="auto"/>
              <w:bottom w:val="single" w:sz="4" w:space="0" w:color="auto"/>
              <w:right w:val="nil"/>
            </w:tcBorders>
            <w:shd w:val="clear" w:color="auto" w:fill="auto"/>
            <w:vAlign w:val="center"/>
            <w:hideMark/>
          </w:tcPr>
          <w:p w:rsidR="003924EA" w:rsidRPr="006C19A5" w:rsidRDefault="003924EA" w:rsidP="0012504D">
            <w:pPr>
              <w:jc w:val="center"/>
            </w:pPr>
            <w:r w:rsidRPr="006C19A5">
              <w:t>1</w:t>
            </w:r>
          </w:p>
        </w:tc>
        <w:tc>
          <w:tcPr>
            <w:tcW w:w="4059" w:type="dxa"/>
            <w:tcBorders>
              <w:top w:val="nil"/>
              <w:left w:val="single" w:sz="4" w:space="0" w:color="auto"/>
              <w:bottom w:val="single" w:sz="4" w:space="0" w:color="auto"/>
              <w:right w:val="single" w:sz="4" w:space="0" w:color="auto"/>
            </w:tcBorders>
            <w:shd w:val="clear" w:color="auto" w:fill="auto"/>
            <w:noWrap/>
            <w:vAlign w:val="center"/>
          </w:tcPr>
          <w:p w:rsidR="003924EA" w:rsidRPr="00994EC8" w:rsidRDefault="003924EA" w:rsidP="0012504D">
            <w:pPr>
              <w:rPr>
                <w:rFonts w:eastAsia="MS Mincho"/>
                <w:color w:val="000000" w:themeColor="text1"/>
                <w:sz w:val="20"/>
                <w:szCs w:val="20"/>
                <w:lang w:eastAsia="ja-JP"/>
              </w:rPr>
            </w:pPr>
            <w:r w:rsidRPr="00844FFC">
              <w:rPr>
                <w:rFonts w:eastAsia="MS Mincho"/>
                <w:color w:val="000000" w:themeColor="text1"/>
                <w:sz w:val="20"/>
                <w:szCs w:val="20"/>
                <w:lang w:eastAsia="ja-JP"/>
              </w:rPr>
              <w:t>Модуль оптический SFP GPON SC 2,5Гбит/с</w:t>
            </w:r>
          </w:p>
        </w:tc>
        <w:tc>
          <w:tcPr>
            <w:tcW w:w="3402" w:type="dxa"/>
            <w:tcBorders>
              <w:top w:val="nil"/>
              <w:left w:val="nil"/>
              <w:bottom w:val="single" w:sz="4" w:space="0" w:color="auto"/>
              <w:right w:val="single" w:sz="4" w:space="0" w:color="auto"/>
            </w:tcBorders>
            <w:shd w:val="clear" w:color="auto" w:fill="auto"/>
            <w:noWrap/>
          </w:tcPr>
          <w:p w:rsidR="003924EA" w:rsidRPr="005C23F4" w:rsidRDefault="003924EA" w:rsidP="0012504D">
            <w:pPr>
              <w:rPr>
                <w:rFonts w:eastAsia="MS Mincho"/>
                <w:color w:val="000000" w:themeColor="text1"/>
                <w:sz w:val="20"/>
                <w:szCs w:val="20"/>
                <w:lang w:eastAsia="ja-JP"/>
              </w:rPr>
            </w:pPr>
            <w:r>
              <w:rPr>
                <w:rFonts w:eastAsia="MS Mincho"/>
                <w:color w:val="000000" w:themeColor="text1"/>
                <w:sz w:val="20"/>
                <w:szCs w:val="20"/>
                <w:lang w:eastAsia="ja-JP"/>
              </w:rPr>
              <w:t>Одноволоконный</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SFP</w:t>
            </w:r>
            <w:r w:rsidRPr="005C23F4">
              <w:rPr>
                <w:rFonts w:eastAsia="MS Mincho"/>
                <w:color w:val="000000" w:themeColor="text1"/>
                <w:sz w:val="20"/>
                <w:szCs w:val="20"/>
                <w:lang w:eastAsia="ja-JP"/>
              </w:rPr>
              <w:t>-</w:t>
            </w:r>
            <w:r>
              <w:rPr>
                <w:rFonts w:eastAsia="MS Mincho"/>
                <w:color w:val="000000" w:themeColor="text1"/>
                <w:sz w:val="20"/>
                <w:szCs w:val="20"/>
                <w:lang w:eastAsia="ja-JP"/>
              </w:rPr>
              <w:t>трансивер</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GPON</w:t>
            </w:r>
            <w:r w:rsidRPr="005C23F4">
              <w:rPr>
                <w:rFonts w:eastAsia="MS Mincho"/>
                <w:color w:val="000000" w:themeColor="text1"/>
                <w:sz w:val="20"/>
                <w:szCs w:val="20"/>
                <w:lang w:eastAsia="ja-JP"/>
              </w:rPr>
              <w:t xml:space="preserve"> </w:t>
            </w:r>
            <w:r>
              <w:rPr>
                <w:rFonts w:eastAsia="MS Mincho"/>
                <w:color w:val="000000" w:themeColor="text1"/>
                <w:sz w:val="20"/>
                <w:szCs w:val="20"/>
                <w:lang w:eastAsia="ja-JP"/>
              </w:rPr>
              <w:t>до</w:t>
            </w:r>
            <w:r w:rsidRPr="005C23F4">
              <w:rPr>
                <w:rFonts w:eastAsia="MS Mincho"/>
                <w:color w:val="000000" w:themeColor="text1"/>
                <w:sz w:val="20"/>
                <w:szCs w:val="20"/>
                <w:lang w:eastAsia="ja-JP"/>
              </w:rPr>
              <w:t xml:space="preserve"> 20 </w:t>
            </w:r>
            <w:r>
              <w:rPr>
                <w:rFonts w:eastAsia="MS Mincho"/>
                <w:color w:val="000000" w:themeColor="text1"/>
                <w:sz w:val="20"/>
                <w:szCs w:val="20"/>
                <w:lang w:eastAsia="ja-JP"/>
              </w:rPr>
              <w:t>км</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FH</w:t>
            </w:r>
            <w:r w:rsidRPr="005C23F4">
              <w:rPr>
                <w:rFonts w:eastAsia="MS Mincho"/>
                <w:color w:val="000000" w:themeColor="text1"/>
                <w:sz w:val="20"/>
                <w:szCs w:val="20"/>
                <w:lang w:eastAsia="ja-JP"/>
              </w:rPr>
              <w:t>-</w:t>
            </w:r>
            <w:r w:rsidRPr="005C23F4">
              <w:rPr>
                <w:rFonts w:eastAsia="MS Mincho"/>
                <w:color w:val="000000" w:themeColor="text1"/>
                <w:sz w:val="20"/>
                <w:szCs w:val="20"/>
                <w:lang w:val="en-US" w:eastAsia="ja-JP"/>
              </w:rPr>
              <w:t>PON</w:t>
            </w:r>
            <w:r w:rsidRPr="005C23F4">
              <w:rPr>
                <w:rFonts w:eastAsia="MS Mincho"/>
                <w:color w:val="000000" w:themeColor="text1"/>
                <w:sz w:val="20"/>
                <w:szCs w:val="20"/>
                <w:lang w:eastAsia="ja-JP"/>
              </w:rPr>
              <w:t>-</w:t>
            </w:r>
            <w:r w:rsidRPr="005C23F4">
              <w:rPr>
                <w:rFonts w:eastAsia="MS Mincho"/>
                <w:color w:val="000000" w:themeColor="text1"/>
                <w:sz w:val="20"/>
                <w:szCs w:val="20"/>
                <w:lang w:val="en-US" w:eastAsia="ja-JP"/>
              </w:rPr>
              <w:t>GP</w:t>
            </w:r>
            <w:r w:rsidRPr="005C23F4">
              <w:rPr>
                <w:rFonts w:eastAsia="MS Mincho"/>
                <w:color w:val="000000" w:themeColor="text1"/>
                <w:sz w:val="20"/>
                <w:szCs w:val="20"/>
                <w:lang w:eastAsia="ja-JP"/>
              </w:rPr>
              <w:t xml:space="preserve">-20 </w:t>
            </w:r>
            <w:r w:rsidRPr="005C23F4">
              <w:rPr>
                <w:rFonts w:eastAsia="MS Mincho"/>
                <w:color w:val="000000" w:themeColor="text1"/>
                <w:sz w:val="20"/>
                <w:szCs w:val="20"/>
                <w:lang w:val="en-US" w:eastAsia="ja-JP"/>
              </w:rPr>
              <w:t>ZYXEL</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FIBERHOME</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3924EA" w:rsidRPr="00CC55FD" w:rsidRDefault="003924EA" w:rsidP="0012504D">
            <w:pPr>
              <w:jc w:val="center"/>
              <w:rPr>
                <w:sz w:val="22"/>
                <w:szCs w:val="22"/>
              </w:rPr>
            </w:pPr>
            <w:r w:rsidRPr="00CC55FD">
              <w:rPr>
                <w:sz w:val="22"/>
                <w:szCs w:val="22"/>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3924EA" w:rsidRPr="00C543FE" w:rsidRDefault="003924EA" w:rsidP="0012504D">
            <w:pPr>
              <w:jc w:val="center"/>
              <w:rPr>
                <w:color w:val="000000" w:themeColor="text1"/>
                <w:lang w:val="en-US"/>
              </w:rPr>
            </w:pPr>
            <w:r>
              <w:rPr>
                <w:color w:val="000000" w:themeColor="text1"/>
              </w:rPr>
              <w:t>1</w:t>
            </w:r>
            <w:r>
              <w:rPr>
                <w:color w:val="000000" w:themeColor="text1"/>
                <w:lang w:val="en-US"/>
              </w:rPr>
              <w:t>82</w:t>
            </w:r>
          </w:p>
        </w:tc>
        <w:tc>
          <w:tcPr>
            <w:tcW w:w="2410" w:type="dxa"/>
            <w:tcBorders>
              <w:top w:val="nil"/>
              <w:left w:val="nil"/>
              <w:bottom w:val="single" w:sz="4" w:space="0" w:color="auto"/>
              <w:right w:val="single" w:sz="4" w:space="0" w:color="auto"/>
            </w:tcBorders>
            <w:shd w:val="clear" w:color="auto" w:fill="auto"/>
            <w:noWrap/>
            <w:vAlign w:val="center"/>
          </w:tcPr>
          <w:p w:rsidR="003924EA" w:rsidRPr="002B65CF" w:rsidRDefault="003924EA" w:rsidP="0012504D">
            <w:pPr>
              <w:jc w:val="center"/>
            </w:pPr>
            <w:r w:rsidRPr="002B65CF">
              <w:t>18</w:t>
            </w:r>
            <w:r>
              <w:rPr>
                <w:lang w:val="en-US"/>
              </w:rPr>
              <w:t>6</w:t>
            </w:r>
            <w:r>
              <w:t>,28</w:t>
            </w:r>
          </w:p>
        </w:tc>
        <w:tc>
          <w:tcPr>
            <w:tcW w:w="2410" w:type="dxa"/>
            <w:tcBorders>
              <w:top w:val="nil"/>
              <w:left w:val="nil"/>
              <w:bottom w:val="single" w:sz="4" w:space="0" w:color="auto"/>
              <w:right w:val="single" w:sz="4" w:space="0" w:color="auto"/>
            </w:tcBorders>
            <w:shd w:val="clear" w:color="auto" w:fill="auto"/>
            <w:noWrap/>
            <w:vAlign w:val="center"/>
          </w:tcPr>
          <w:p w:rsidR="003924EA" w:rsidRPr="002B65CF" w:rsidRDefault="003924EA" w:rsidP="0012504D">
            <w:pPr>
              <w:jc w:val="center"/>
            </w:pPr>
            <w:r w:rsidRPr="002B65CF">
              <w:t>2</w:t>
            </w:r>
            <w:r>
              <w:t>19,81</w:t>
            </w:r>
          </w:p>
        </w:tc>
      </w:tr>
      <w:tr w:rsidR="003924EA" w:rsidRPr="006C19A5" w:rsidTr="0012504D">
        <w:trPr>
          <w:trHeight w:val="375"/>
        </w:trPr>
        <w:tc>
          <w:tcPr>
            <w:tcW w:w="609" w:type="dxa"/>
            <w:tcBorders>
              <w:top w:val="nil"/>
              <w:left w:val="single" w:sz="8" w:space="0" w:color="auto"/>
              <w:bottom w:val="single" w:sz="4" w:space="0" w:color="auto"/>
              <w:right w:val="nil"/>
            </w:tcBorders>
            <w:shd w:val="clear" w:color="auto" w:fill="auto"/>
            <w:vAlign w:val="center"/>
            <w:hideMark/>
          </w:tcPr>
          <w:p w:rsidR="003924EA" w:rsidRPr="006C19A5" w:rsidRDefault="003924EA" w:rsidP="0012504D">
            <w:pPr>
              <w:jc w:val="center"/>
            </w:pPr>
            <w:r w:rsidRPr="006C19A5">
              <w:t>2</w:t>
            </w:r>
          </w:p>
        </w:tc>
        <w:tc>
          <w:tcPr>
            <w:tcW w:w="4059" w:type="dxa"/>
            <w:tcBorders>
              <w:top w:val="nil"/>
              <w:left w:val="single" w:sz="4" w:space="0" w:color="auto"/>
              <w:bottom w:val="single" w:sz="4" w:space="0" w:color="auto"/>
              <w:right w:val="single" w:sz="4" w:space="0" w:color="auto"/>
            </w:tcBorders>
            <w:shd w:val="clear" w:color="auto" w:fill="auto"/>
            <w:noWrap/>
            <w:vAlign w:val="center"/>
          </w:tcPr>
          <w:p w:rsidR="003924EA" w:rsidRPr="005C23F4" w:rsidRDefault="003924EA" w:rsidP="0012504D">
            <w:pPr>
              <w:rPr>
                <w:rFonts w:eastAsia="MS Mincho"/>
                <w:color w:val="000000" w:themeColor="text1"/>
                <w:sz w:val="20"/>
                <w:szCs w:val="20"/>
                <w:lang w:eastAsia="ja-JP"/>
              </w:rPr>
            </w:pPr>
            <w:r w:rsidRPr="00844FFC">
              <w:rPr>
                <w:rFonts w:eastAsia="MS Mincho"/>
                <w:color w:val="000000" w:themeColor="text1"/>
                <w:sz w:val="20"/>
                <w:szCs w:val="20"/>
                <w:lang w:eastAsia="ja-JP"/>
              </w:rPr>
              <w:t>Модуль линейный ZyXEL GC8B коммутаторов AN5116-06B, AN5516-06 8 SFP-слотов</w:t>
            </w:r>
          </w:p>
        </w:tc>
        <w:tc>
          <w:tcPr>
            <w:tcW w:w="3402" w:type="dxa"/>
            <w:tcBorders>
              <w:top w:val="nil"/>
              <w:left w:val="nil"/>
              <w:bottom w:val="single" w:sz="4" w:space="0" w:color="auto"/>
              <w:right w:val="single" w:sz="4" w:space="0" w:color="auto"/>
            </w:tcBorders>
            <w:shd w:val="clear" w:color="auto" w:fill="auto"/>
            <w:noWrap/>
          </w:tcPr>
          <w:p w:rsidR="003924EA" w:rsidRPr="005C23F4" w:rsidRDefault="003924EA" w:rsidP="0012504D">
            <w:pPr>
              <w:rPr>
                <w:rFonts w:eastAsia="MS Mincho"/>
                <w:color w:val="000000" w:themeColor="text1"/>
                <w:sz w:val="20"/>
                <w:szCs w:val="20"/>
                <w:lang w:eastAsia="ja-JP"/>
              </w:rPr>
            </w:pPr>
            <w:r w:rsidRPr="005C23F4">
              <w:rPr>
                <w:rFonts w:eastAsia="MS Mincho"/>
                <w:color w:val="000000" w:themeColor="text1"/>
                <w:sz w:val="20"/>
                <w:szCs w:val="20"/>
                <w:lang w:eastAsia="ja-JP"/>
              </w:rPr>
              <w:t>Абонентская карта на 8 портов PON</w:t>
            </w:r>
            <w:r>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ZYXEL</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FIBERHOME</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3924EA" w:rsidRPr="00CC55FD" w:rsidRDefault="003924EA" w:rsidP="0012504D">
            <w:pPr>
              <w:jc w:val="center"/>
              <w:rPr>
                <w:sz w:val="22"/>
                <w:szCs w:val="22"/>
              </w:rPr>
            </w:pPr>
            <w:r w:rsidRPr="00CC55FD">
              <w:rPr>
                <w:sz w:val="22"/>
                <w:szCs w:val="22"/>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3924EA" w:rsidRPr="00C543FE" w:rsidRDefault="003924EA" w:rsidP="0012504D">
            <w:pPr>
              <w:jc w:val="center"/>
              <w:rPr>
                <w:color w:val="000000" w:themeColor="text1"/>
                <w:lang w:val="en-US"/>
              </w:rPr>
            </w:pPr>
            <w:r>
              <w:rPr>
                <w:color w:val="000000" w:themeColor="text1"/>
                <w:lang w:val="en-US"/>
              </w:rPr>
              <w:t>22</w:t>
            </w:r>
          </w:p>
        </w:tc>
        <w:tc>
          <w:tcPr>
            <w:tcW w:w="2410" w:type="dxa"/>
            <w:tcBorders>
              <w:top w:val="nil"/>
              <w:left w:val="nil"/>
              <w:bottom w:val="single" w:sz="4" w:space="0" w:color="auto"/>
              <w:right w:val="single" w:sz="4" w:space="0" w:color="auto"/>
            </w:tcBorders>
            <w:shd w:val="clear" w:color="auto" w:fill="auto"/>
            <w:noWrap/>
            <w:vAlign w:val="center"/>
          </w:tcPr>
          <w:p w:rsidR="003924EA" w:rsidRPr="002B65CF" w:rsidRDefault="003924EA" w:rsidP="0012504D">
            <w:pPr>
              <w:jc w:val="center"/>
            </w:pPr>
            <w:r w:rsidRPr="002B65CF">
              <w:t>2 35</w:t>
            </w:r>
            <w:r>
              <w:rPr>
                <w:lang w:val="en-US"/>
              </w:rPr>
              <w:t>6</w:t>
            </w:r>
            <w:r>
              <w:t>,68</w:t>
            </w:r>
          </w:p>
        </w:tc>
        <w:tc>
          <w:tcPr>
            <w:tcW w:w="2410" w:type="dxa"/>
            <w:tcBorders>
              <w:top w:val="nil"/>
              <w:left w:val="nil"/>
              <w:bottom w:val="single" w:sz="4" w:space="0" w:color="auto"/>
              <w:right w:val="single" w:sz="4" w:space="0" w:color="auto"/>
            </w:tcBorders>
            <w:shd w:val="clear" w:color="auto" w:fill="auto"/>
            <w:noWrap/>
            <w:vAlign w:val="center"/>
          </w:tcPr>
          <w:p w:rsidR="003924EA" w:rsidRPr="00C543FE" w:rsidRDefault="003924EA" w:rsidP="0012504D">
            <w:pPr>
              <w:jc w:val="center"/>
              <w:rPr>
                <w:lang w:val="en-US"/>
              </w:rPr>
            </w:pPr>
            <w:r w:rsidRPr="002B65CF">
              <w:t>27</w:t>
            </w:r>
            <w:r>
              <w:rPr>
                <w:lang w:val="en-US"/>
              </w:rPr>
              <w:t>80</w:t>
            </w:r>
            <w:r w:rsidRPr="002B65CF">
              <w:t>,</w:t>
            </w:r>
            <w:r>
              <w:rPr>
                <w:lang w:val="en-US"/>
              </w:rPr>
              <w:t>88</w:t>
            </w:r>
          </w:p>
        </w:tc>
      </w:tr>
      <w:tr w:rsidR="003924EA" w:rsidRPr="006C19A5" w:rsidTr="0012504D">
        <w:trPr>
          <w:trHeight w:val="375"/>
        </w:trPr>
        <w:tc>
          <w:tcPr>
            <w:tcW w:w="609" w:type="dxa"/>
            <w:tcBorders>
              <w:top w:val="nil"/>
              <w:left w:val="single" w:sz="8" w:space="0" w:color="auto"/>
              <w:bottom w:val="single" w:sz="4" w:space="0" w:color="auto"/>
              <w:right w:val="nil"/>
            </w:tcBorders>
            <w:shd w:val="clear" w:color="auto" w:fill="auto"/>
            <w:vAlign w:val="center"/>
            <w:hideMark/>
          </w:tcPr>
          <w:p w:rsidR="003924EA" w:rsidRPr="006C19A5" w:rsidRDefault="003924EA" w:rsidP="0012504D">
            <w:pPr>
              <w:jc w:val="center"/>
            </w:pPr>
            <w:r w:rsidRPr="006C19A5">
              <w:t>3</w:t>
            </w:r>
          </w:p>
        </w:tc>
        <w:tc>
          <w:tcPr>
            <w:tcW w:w="4059" w:type="dxa"/>
            <w:tcBorders>
              <w:top w:val="nil"/>
              <w:left w:val="single" w:sz="4" w:space="0" w:color="auto"/>
              <w:bottom w:val="single" w:sz="4" w:space="0" w:color="auto"/>
              <w:right w:val="single" w:sz="4" w:space="0" w:color="auto"/>
            </w:tcBorders>
            <w:shd w:val="clear" w:color="auto" w:fill="auto"/>
            <w:noWrap/>
            <w:vAlign w:val="center"/>
          </w:tcPr>
          <w:p w:rsidR="003924EA" w:rsidRPr="005C23F4" w:rsidRDefault="003924EA" w:rsidP="0012504D">
            <w:pPr>
              <w:rPr>
                <w:rFonts w:eastAsia="MS Mincho"/>
                <w:color w:val="000000" w:themeColor="text1"/>
                <w:sz w:val="20"/>
                <w:szCs w:val="20"/>
                <w:lang w:eastAsia="ja-JP"/>
              </w:rPr>
            </w:pPr>
            <w:r w:rsidRPr="00844FFC">
              <w:rPr>
                <w:rFonts w:eastAsia="MS Mincho"/>
                <w:color w:val="000000" w:themeColor="text1"/>
                <w:sz w:val="20"/>
                <w:szCs w:val="20"/>
                <w:lang w:eastAsia="ja-JP"/>
              </w:rPr>
              <w:t>Модуль управления и коммутации Zyxel HSWA</w:t>
            </w:r>
          </w:p>
        </w:tc>
        <w:tc>
          <w:tcPr>
            <w:tcW w:w="3402" w:type="dxa"/>
            <w:tcBorders>
              <w:top w:val="nil"/>
              <w:left w:val="nil"/>
              <w:bottom w:val="single" w:sz="4" w:space="0" w:color="auto"/>
              <w:right w:val="single" w:sz="4" w:space="0" w:color="auto"/>
            </w:tcBorders>
            <w:shd w:val="clear" w:color="auto" w:fill="auto"/>
            <w:noWrap/>
          </w:tcPr>
          <w:p w:rsidR="003924EA" w:rsidRPr="00AE1FFE" w:rsidRDefault="003924EA" w:rsidP="0012504D">
            <w:pPr>
              <w:rPr>
                <w:rFonts w:eastAsia="MS Mincho"/>
                <w:color w:val="000000" w:themeColor="text1"/>
                <w:sz w:val="20"/>
                <w:szCs w:val="20"/>
                <w:lang w:eastAsia="ja-JP"/>
              </w:rPr>
            </w:pPr>
            <w:r w:rsidRPr="00844FFC">
              <w:rPr>
                <w:rFonts w:eastAsia="MS Mincho"/>
                <w:color w:val="000000" w:themeColor="text1"/>
                <w:sz w:val="20"/>
                <w:szCs w:val="20"/>
                <w:lang w:eastAsia="ja-JP"/>
              </w:rPr>
              <w:t>Управляющая карта</w:t>
            </w:r>
            <w:r w:rsidRPr="00AE1FFE">
              <w:rPr>
                <w:rFonts w:eastAsia="MS Mincho"/>
                <w:color w:val="000000" w:themeColor="text1"/>
                <w:sz w:val="20"/>
                <w:szCs w:val="20"/>
                <w:lang w:eastAsia="ja-JP"/>
              </w:rPr>
              <w:t xml:space="preserve"> </w:t>
            </w:r>
            <w:r w:rsidRPr="00844FFC">
              <w:rPr>
                <w:rFonts w:eastAsia="MS Mincho"/>
                <w:color w:val="000000" w:themeColor="text1"/>
                <w:sz w:val="20"/>
                <w:szCs w:val="20"/>
                <w:lang w:eastAsia="ja-JP"/>
              </w:rPr>
              <w:t>HSWA</w:t>
            </w:r>
            <w:r w:rsidRPr="00AE1FFE">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ZYXEL</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FIBERHOME</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3924EA" w:rsidRPr="00CC55FD" w:rsidRDefault="003924EA" w:rsidP="0012504D">
            <w:pPr>
              <w:jc w:val="center"/>
              <w:rPr>
                <w:sz w:val="22"/>
                <w:szCs w:val="22"/>
              </w:rPr>
            </w:pPr>
            <w:r w:rsidRPr="00CC55FD">
              <w:rPr>
                <w:sz w:val="22"/>
                <w:szCs w:val="22"/>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3924EA" w:rsidRPr="00844FFC" w:rsidRDefault="003924EA" w:rsidP="0012504D">
            <w:pPr>
              <w:jc w:val="center"/>
              <w:rPr>
                <w:color w:val="000000" w:themeColor="text1"/>
                <w:lang w:val="en-US"/>
              </w:rPr>
            </w:pPr>
            <w:r>
              <w:rPr>
                <w:color w:val="000000" w:themeColor="text1"/>
                <w:lang w:val="en-US"/>
              </w:rPr>
              <w:t>1</w:t>
            </w:r>
          </w:p>
        </w:tc>
        <w:tc>
          <w:tcPr>
            <w:tcW w:w="2410" w:type="dxa"/>
            <w:tcBorders>
              <w:top w:val="nil"/>
              <w:left w:val="nil"/>
              <w:bottom w:val="single" w:sz="4" w:space="0" w:color="auto"/>
              <w:right w:val="single" w:sz="4" w:space="0" w:color="auto"/>
            </w:tcBorders>
            <w:shd w:val="clear" w:color="auto" w:fill="auto"/>
            <w:noWrap/>
            <w:vAlign w:val="center"/>
          </w:tcPr>
          <w:p w:rsidR="003924EA" w:rsidRPr="00C543FE" w:rsidRDefault="003924EA" w:rsidP="0012504D">
            <w:pPr>
              <w:jc w:val="center"/>
              <w:rPr>
                <w:lang w:val="en-US"/>
              </w:rPr>
            </w:pPr>
            <w:r w:rsidRPr="002B65CF">
              <w:t>8</w:t>
            </w:r>
            <w:r>
              <w:rPr>
                <w:lang w:val="en-US"/>
              </w:rPr>
              <w:t>21</w:t>
            </w:r>
            <w:r w:rsidRPr="002B65CF">
              <w:t>,</w:t>
            </w:r>
            <w:r>
              <w:rPr>
                <w:lang w:val="en-US"/>
              </w:rPr>
              <w:t>06</w:t>
            </w:r>
          </w:p>
        </w:tc>
        <w:tc>
          <w:tcPr>
            <w:tcW w:w="2410" w:type="dxa"/>
            <w:tcBorders>
              <w:top w:val="nil"/>
              <w:left w:val="nil"/>
              <w:bottom w:val="single" w:sz="4" w:space="0" w:color="auto"/>
              <w:right w:val="single" w:sz="4" w:space="0" w:color="auto"/>
            </w:tcBorders>
            <w:shd w:val="clear" w:color="auto" w:fill="auto"/>
            <w:noWrap/>
            <w:vAlign w:val="center"/>
          </w:tcPr>
          <w:p w:rsidR="003924EA" w:rsidRPr="00C543FE" w:rsidRDefault="003924EA" w:rsidP="0012504D">
            <w:pPr>
              <w:jc w:val="center"/>
              <w:rPr>
                <w:lang w:val="en-US"/>
              </w:rPr>
            </w:pPr>
            <w:r w:rsidRPr="002B65CF">
              <w:t>96</w:t>
            </w:r>
            <w:r>
              <w:rPr>
                <w:lang w:val="en-US"/>
              </w:rPr>
              <w:t>8</w:t>
            </w:r>
            <w:r w:rsidRPr="002B65CF">
              <w:t>,8</w:t>
            </w:r>
            <w:r>
              <w:rPr>
                <w:lang w:val="en-US"/>
              </w:rPr>
              <w:t>5</w:t>
            </w:r>
          </w:p>
        </w:tc>
      </w:tr>
      <w:tr w:rsidR="003924EA" w:rsidRPr="006C19A5" w:rsidTr="0012504D">
        <w:trPr>
          <w:trHeight w:val="375"/>
        </w:trPr>
        <w:tc>
          <w:tcPr>
            <w:tcW w:w="609" w:type="dxa"/>
            <w:tcBorders>
              <w:top w:val="nil"/>
              <w:left w:val="single" w:sz="8" w:space="0" w:color="auto"/>
              <w:bottom w:val="single" w:sz="4" w:space="0" w:color="auto"/>
              <w:right w:val="nil"/>
            </w:tcBorders>
            <w:shd w:val="clear" w:color="auto" w:fill="auto"/>
            <w:vAlign w:val="center"/>
            <w:hideMark/>
          </w:tcPr>
          <w:p w:rsidR="003924EA" w:rsidRPr="006C19A5" w:rsidRDefault="003924EA" w:rsidP="0012504D">
            <w:pPr>
              <w:jc w:val="center"/>
            </w:pPr>
            <w:r w:rsidRPr="006C19A5">
              <w:t>4</w:t>
            </w:r>
          </w:p>
        </w:tc>
        <w:tc>
          <w:tcPr>
            <w:tcW w:w="4059" w:type="dxa"/>
            <w:tcBorders>
              <w:top w:val="nil"/>
              <w:left w:val="single" w:sz="4" w:space="0" w:color="auto"/>
              <w:bottom w:val="single" w:sz="4" w:space="0" w:color="auto"/>
              <w:right w:val="single" w:sz="4" w:space="0" w:color="auto"/>
            </w:tcBorders>
            <w:shd w:val="clear" w:color="auto" w:fill="auto"/>
            <w:noWrap/>
            <w:vAlign w:val="center"/>
          </w:tcPr>
          <w:p w:rsidR="003924EA" w:rsidRPr="005C23F4" w:rsidRDefault="003924EA" w:rsidP="0012504D">
            <w:pPr>
              <w:rPr>
                <w:rFonts w:eastAsia="MS Mincho"/>
                <w:color w:val="000000" w:themeColor="text1"/>
                <w:sz w:val="20"/>
                <w:szCs w:val="20"/>
                <w:lang w:eastAsia="ja-JP"/>
              </w:rPr>
            </w:pPr>
            <w:r w:rsidRPr="00844FFC">
              <w:rPr>
                <w:rFonts w:eastAsia="MS Mincho"/>
                <w:color w:val="000000" w:themeColor="text1"/>
                <w:sz w:val="20"/>
                <w:szCs w:val="20"/>
                <w:lang w:eastAsia="ja-JP"/>
              </w:rPr>
              <w:t>Модуль управления и коммутации Gpon ZyXEL HU2A</w:t>
            </w:r>
          </w:p>
        </w:tc>
        <w:tc>
          <w:tcPr>
            <w:tcW w:w="3402" w:type="dxa"/>
            <w:tcBorders>
              <w:top w:val="nil"/>
              <w:left w:val="nil"/>
              <w:bottom w:val="single" w:sz="4" w:space="0" w:color="auto"/>
              <w:right w:val="single" w:sz="4" w:space="0" w:color="auto"/>
            </w:tcBorders>
            <w:shd w:val="clear" w:color="auto" w:fill="auto"/>
            <w:noWrap/>
          </w:tcPr>
          <w:p w:rsidR="003924EA" w:rsidRPr="00AE1FFE" w:rsidRDefault="003924EA" w:rsidP="0012504D">
            <w:pPr>
              <w:rPr>
                <w:rFonts w:eastAsia="MS Mincho"/>
                <w:color w:val="000000" w:themeColor="text1"/>
                <w:sz w:val="20"/>
                <w:szCs w:val="20"/>
                <w:lang w:eastAsia="ja-JP"/>
              </w:rPr>
            </w:pPr>
            <w:r w:rsidRPr="00844FFC">
              <w:rPr>
                <w:rFonts w:eastAsia="MS Mincho"/>
                <w:color w:val="000000" w:themeColor="text1"/>
                <w:sz w:val="20"/>
                <w:szCs w:val="20"/>
                <w:lang w:eastAsia="ja-JP"/>
              </w:rPr>
              <w:t>Модуль управления и коммутации HU2A</w:t>
            </w:r>
            <w:r w:rsidRPr="00AE1FFE">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ZYXEL</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FIBERHOME</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3924EA" w:rsidRPr="00CC55FD" w:rsidRDefault="003924EA" w:rsidP="0012504D">
            <w:pPr>
              <w:jc w:val="center"/>
              <w:rPr>
                <w:sz w:val="22"/>
                <w:szCs w:val="22"/>
              </w:rPr>
            </w:pPr>
            <w:r w:rsidRPr="00CC55FD">
              <w:rPr>
                <w:sz w:val="22"/>
                <w:szCs w:val="22"/>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3924EA" w:rsidRPr="00844FFC" w:rsidRDefault="003924EA" w:rsidP="0012504D">
            <w:pPr>
              <w:jc w:val="center"/>
              <w:rPr>
                <w:color w:val="000000" w:themeColor="text1"/>
                <w:lang w:val="en-US"/>
              </w:rPr>
            </w:pPr>
            <w:r>
              <w:rPr>
                <w:color w:val="000000" w:themeColor="text1"/>
                <w:lang w:val="en-US"/>
              </w:rPr>
              <w:t>1</w:t>
            </w:r>
          </w:p>
        </w:tc>
        <w:tc>
          <w:tcPr>
            <w:tcW w:w="2410" w:type="dxa"/>
            <w:tcBorders>
              <w:top w:val="nil"/>
              <w:left w:val="nil"/>
              <w:bottom w:val="single" w:sz="4" w:space="0" w:color="auto"/>
              <w:right w:val="single" w:sz="4" w:space="0" w:color="auto"/>
            </w:tcBorders>
            <w:shd w:val="clear" w:color="auto" w:fill="auto"/>
            <w:noWrap/>
            <w:vAlign w:val="center"/>
          </w:tcPr>
          <w:p w:rsidR="003924EA" w:rsidRPr="00C543FE" w:rsidRDefault="003924EA" w:rsidP="0012504D">
            <w:pPr>
              <w:jc w:val="center"/>
              <w:rPr>
                <w:lang w:val="en-US"/>
              </w:rPr>
            </w:pPr>
            <w:r w:rsidRPr="002B65CF">
              <w:t>96</w:t>
            </w:r>
            <w:r>
              <w:rPr>
                <w:lang w:val="en-US"/>
              </w:rPr>
              <w:t>3</w:t>
            </w:r>
            <w:r w:rsidRPr="002B65CF">
              <w:t>,</w:t>
            </w:r>
            <w:r>
              <w:rPr>
                <w:lang w:val="en-US"/>
              </w:rPr>
              <w:t>55</w:t>
            </w:r>
          </w:p>
        </w:tc>
        <w:tc>
          <w:tcPr>
            <w:tcW w:w="2410" w:type="dxa"/>
            <w:tcBorders>
              <w:top w:val="nil"/>
              <w:left w:val="nil"/>
              <w:bottom w:val="single" w:sz="4" w:space="0" w:color="auto"/>
              <w:right w:val="single" w:sz="4" w:space="0" w:color="auto"/>
            </w:tcBorders>
            <w:shd w:val="clear" w:color="auto" w:fill="auto"/>
            <w:noWrap/>
            <w:vAlign w:val="center"/>
          </w:tcPr>
          <w:p w:rsidR="003924EA" w:rsidRPr="00C543FE" w:rsidRDefault="003924EA" w:rsidP="0012504D">
            <w:pPr>
              <w:jc w:val="center"/>
              <w:rPr>
                <w:lang w:val="en-US"/>
              </w:rPr>
            </w:pPr>
            <w:r w:rsidRPr="002B65CF">
              <w:t>113</w:t>
            </w:r>
            <w:r>
              <w:rPr>
                <w:lang w:val="en-US"/>
              </w:rPr>
              <w:t>6</w:t>
            </w:r>
            <w:r w:rsidRPr="002B65CF">
              <w:t>,</w:t>
            </w:r>
            <w:r>
              <w:rPr>
                <w:lang w:val="en-US"/>
              </w:rPr>
              <w:t>99</w:t>
            </w:r>
          </w:p>
        </w:tc>
      </w:tr>
      <w:tr w:rsidR="003924EA" w:rsidRPr="006C19A5" w:rsidTr="0012504D">
        <w:trPr>
          <w:trHeight w:val="375"/>
        </w:trPr>
        <w:tc>
          <w:tcPr>
            <w:tcW w:w="609" w:type="dxa"/>
            <w:tcBorders>
              <w:top w:val="nil"/>
              <w:left w:val="single" w:sz="8" w:space="0" w:color="auto"/>
              <w:bottom w:val="single" w:sz="4" w:space="0" w:color="auto"/>
              <w:right w:val="nil"/>
            </w:tcBorders>
            <w:shd w:val="clear" w:color="auto" w:fill="auto"/>
            <w:vAlign w:val="center"/>
            <w:hideMark/>
          </w:tcPr>
          <w:p w:rsidR="003924EA" w:rsidRPr="006C19A5" w:rsidRDefault="003924EA" w:rsidP="0012504D">
            <w:pPr>
              <w:jc w:val="center"/>
            </w:pPr>
            <w:r w:rsidRPr="006C19A5">
              <w:t>5</w:t>
            </w:r>
          </w:p>
        </w:tc>
        <w:tc>
          <w:tcPr>
            <w:tcW w:w="4059" w:type="dxa"/>
            <w:tcBorders>
              <w:top w:val="nil"/>
              <w:left w:val="single" w:sz="4" w:space="0" w:color="auto"/>
              <w:bottom w:val="single" w:sz="4" w:space="0" w:color="auto"/>
              <w:right w:val="single" w:sz="4" w:space="0" w:color="auto"/>
            </w:tcBorders>
            <w:shd w:val="clear" w:color="auto" w:fill="auto"/>
            <w:noWrap/>
            <w:vAlign w:val="center"/>
          </w:tcPr>
          <w:p w:rsidR="003924EA" w:rsidRPr="00AF2262" w:rsidRDefault="003924EA" w:rsidP="0012504D">
            <w:pPr>
              <w:rPr>
                <w:rFonts w:eastAsia="MS Mincho"/>
                <w:color w:val="000000" w:themeColor="text1"/>
                <w:sz w:val="20"/>
                <w:szCs w:val="20"/>
                <w:lang w:eastAsia="ja-JP"/>
              </w:rPr>
            </w:pPr>
            <w:r w:rsidRPr="00844FFC">
              <w:rPr>
                <w:rFonts w:eastAsia="MS Mincho"/>
                <w:color w:val="000000" w:themeColor="text1"/>
                <w:sz w:val="20"/>
                <w:szCs w:val="20"/>
                <w:lang w:eastAsia="ja-JP"/>
              </w:rPr>
              <w:t>Модуль</w:t>
            </w:r>
            <w:r w:rsidRPr="00AF2262">
              <w:rPr>
                <w:rFonts w:eastAsia="MS Mincho"/>
                <w:color w:val="000000" w:themeColor="text1"/>
                <w:sz w:val="20"/>
                <w:szCs w:val="20"/>
                <w:lang w:eastAsia="ja-JP"/>
              </w:rPr>
              <w:t xml:space="preserve"> </w:t>
            </w:r>
            <w:r w:rsidRPr="00844FFC">
              <w:rPr>
                <w:rFonts w:eastAsia="MS Mincho"/>
                <w:color w:val="000000" w:themeColor="text1"/>
                <w:sz w:val="20"/>
                <w:szCs w:val="20"/>
                <w:lang w:eastAsia="ja-JP"/>
              </w:rPr>
              <w:t>коммутационный</w:t>
            </w:r>
            <w:r w:rsidRPr="00AF2262">
              <w:rPr>
                <w:rFonts w:eastAsia="MS Mincho"/>
                <w:color w:val="000000" w:themeColor="text1"/>
                <w:sz w:val="20"/>
                <w:szCs w:val="20"/>
                <w:lang w:eastAsia="ja-JP"/>
              </w:rPr>
              <w:t xml:space="preserve"> </w:t>
            </w:r>
            <w:r w:rsidRPr="00AE1FFE">
              <w:rPr>
                <w:rFonts w:eastAsia="MS Mincho"/>
                <w:color w:val="000000" w:themeColor="text1"/>
                <w:sz w:val="20"/>
                <w:szCs w:val="20"/>
                <w:lang w:val="en-US" w:eastAsia="ja-JP"/>
              </w:rPr>
              <w:t>VoIP</w:t>
            </w:r>
            <w:r w:rsidRPr="00AF2262">
              <w:rPr>
                <w:rFonts w:eastAsia="MS Mincho"/>
                <w:color w:val="000000" w:themeColor="text1"/>
                <w:sz w:val="20"/>
                <w:szCs w:val="20"/>
                <w:lang w:eastAsia="ja-JP"/>
              </w:rPr>
              <w:t xml:space="preserve"> </w:t>
            </w:r>
            <w:r w:rsidRPr="00AE1FFE">
              <w:rPr>
                <w:rFonts w:eastAsia="MS Mincho"/>
                <w:color w:val="000000" w:themeColor="text1"/>
                <w:sz w:val="20"/>
                <w:szCs w:val="20"/>
                <w:lang w:val="en-US" w:eastAsia="ja-JP"/>
              </w:rPr>
              <w:t>GPON</w:t>
            </w:r>
            <w:r w:rsidRPr="00AF2262">
              <w:rPr>
                <w:rFonts w:eastAsia="MS Mincho"/>
                <w:color w:val="000000" w:themeColor="text1"/>
                <w:sz w:val="20"/>
                <w:szCs w:val="20"/>
                <w:lang w:eastAsia="ja-JP"/>
              </w:rPr>
              <w:t xml:space="preserve"> </w:t>
            </w:r>
            <w:r w:rsidRPr="00AE1FFE">
              <w:rPr>
                <w:rFonts w:eastAsia="MS Mincho"/>
                <w:color w:val="000000" w:themeColor="text1"/>
                <w:sz w:val="20"/>
                <w:szCs w:val="20"/>
                <w:lang w:val="en-US" w:eastAsia="ja-JP"/>
              </w:rPr>
              <w:t>ZyXEL</w:t>
            </w:r>
            <w:r w:rsidRPr="00AF2262">
              <w:rPr>
                <w:rFonts w:eastAsia="MS Mincho"/>
                <w:color w:val="000000" w:themeColor="text1"/>
                <w:sz w:val="20"/>
                <w:szCs w:val="20"/>
                <w:lang w:eastAsia="ja-JP"/>
              </w:rPr>
              <w:t xml:space="preserve"> </w:t>
            </w:r>
            <w:r w:rsidRPr="00AE1FFE">
              <w:rPr>
                <w:rFonts w:eastAsia="MS Mincho"/>
                <w:color w:val="000000" w:themeColor="text1"/>
                <w:sz w:val="20"/>
                <w:szCs w:val="20"/>
                <w:lang w:val="en-US" w:eastAsia="ja-JP"/>
              </w:rPr>
              <w:t>PUBA</w:t>
            </w:r>
          </w:p>
        </w:tc>
        <w:tc>
          <w:tcPr>
            <w:tcW w:w="3402" w:type="dxa"/>
            <w:tcBorders>
              <w:top w:val="nil"/>
              <w:left w:val="nil"/>
              <w:bottom w:val="single" w:sz="4" w:space="0" w:color="auto"/>
              <w:right w:val="single" w:sz="4" w:space="0" w:color="auto"/>
            </w:tcBorders>
            <w:shd w:val="clear" w:color="auto" w:fill="auto"/>
          </w:tcPr>
          <w:p w:rsidR="003924EA" w:rsidRPr="00AF2262" w:rsidRDefault="003924EA" w:rsidP="0012504D">
            <w:pPr>
              <w:rPr>
                <w:rFonts w:eastAsia="MS Mincho"/>
                <w:color w:val="000000" w:themeColor="text1"/>
                <w:sz w:val="20"/>
                <w:szCs w:val="20"/>
                <w:lang w:eastAsia="ja-JP"/>
              </w:rPr>
            </w:pPr>
            <w:r w:rsidRPr="00844FFC">
              <w:rPr>
                <w:rFonts w:eastAsia="MS Mincho"/>
                <w:color w:val="000000" w:themeColor="text1"/>
                <w:sz w:val="20"/>
                <w:szCs w:val="20"/>
                <w:lang w:eastAsia="ja-JP"/>
              </w:rPr>
              <w:t>Сервисная</w:t>
            </w:r>
            <w:r w:rsidRPr="00AF2262">
              <w:rPr>
                <w:rFonts w:eastAsia="MS Mincho"/>
                <w:color w:val="000000" w:themeColor="text1"/>
                <w:sz w:val="20"/>
                <w:szCs w:val="20"/>
                <w:lang w:eastAsia="ja-JP"/>
              </w:rPr>
              <w:t xml:space="preserve"> </w:t>
            </w:r>
            <w:r w:rsidRPr="00844FFC">
              <w:rPr>
                <w:rFonts w:eastAsia="MS Mincho"/>
                <w:color w:val="000000" w:themeColor="text1"/>
                <w:sz w:val="20"/>
                <w:szCs w:val="20"/>
                <w:lang w:eastAsia="ja-JP"/>
              </w:rPr>
              <w:t>карта</w:t>
            </w:r>
            <w:r w:rsidRPr="00AF2262">
              <w:rPr>
                <w:rFonts w:eastAsia="MS Mincho"/>
                <w:color w:val="000000" w:themeColor="text1"/>
                <w:sz w:val="20"/>
                <w:szCs w:val="20"/>
                <w:lang w:eastAsia="ja-JP"/>
              </w:rPr>
              <w:t xml:space="preserve"> </w:t>
            </w:r>
            <w:r w:rsidRPr="00AE1FFE">
              <w:rPr>
                <w:rFonts w:eastAsia="MS Mincho"/>
                <w:color w:val="000000" w:themeColor="text1"/>
                <w:sz w:val="20"/>
                <w:szCs w:val="20"/>
                <w:lang w:val="en-US" w:eastAsia="ja-JP"/>
              </w:rPr>
              <w:t>VoIP</w:t>
            </w:r>
            <w:r w:rsidRPr="00AF2262">
              <w:rPr>
                <w:rFonts w:eastAsia="MS Mincho"/>
                <w:color w:val="000000" w:themeColor="text1"/>
                <w:sz w:val="20"/>
                <w:szCs w:val="20"/>
                <w:lang w:eastAsia="ja-JP"/>
              </w:rPr>
              <w:t xml:space="preserve"> </w:t>
            </w:r>
            <w:r w:rsidRPr="00AE1FFE">
              <w:rPr>
                <w:rFonts w:eastAsia="MS Mincho"/>
                <w:color w:val="000000" w:themeColor="text1"/>
                <w:sz w:val="20"/>
                <w:szCs w:val="20"/>
                <w:lang w:val="en-US" w:eastAsia="ja-JP"/>
              </w:rPr>
              <w:t>PUBA</w:t>
            </w:r>
            <w:r w:rsidRPr="00AF2262">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ZYXEL</w:t>
            </w:r>
            <w:r w:rsidRPr="00AF2262">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FIBERHOME</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3924EA" w:rsidRPr="00CC55FD" w:rsidRDefault="003924EA" w:rsidP="0012504D">
            <w:pPr>
              <w:jc w:val="center"/>
              <w:rPr>
                <w:sz w:val="22"/>
                <w:szCs w:val="22"/>
              </w:rPr>
            </w:pPr>
            <w:r w:rsidRPr="00CC55FD">
              <w:rPr>
                <w:sz w:val="22"/>
                <w:szCs w:val="22"/>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3924EA" w:rsidRPr="00844FFC" w:rsidRDefault="003924EA" w:rsidP="0012504D">
            <w:pPr>
              <w:jc w:val="center"/>
              <w:rPr>
                <w:color w:val="000000" w:themeColor="text1"/>
                <w:lang w:val="en-US"/>
              </w:rPr>
            </w:pPr>
            <w:r>
              <w:rPr>
                <w:color w:val="000000" w:themeColor="text1"/>
                <w:lang w:val="en-US"/>
              </w:rPr>
              <w:t>1</w:t>
            </w:r>
          </w:p>
        </w:tc>
        <w:tc>
          <w:tcPr>
            <w:tcW w:w="2410" w:type="dxa"/>
            <w:tcBorders>
              <w:top w:val="nil"/>
              <w:left w:val="nil"/>
              <w:bottom w:val="single" w:sz="4" w:space="0" w:color="auto"/>
              <w:right w:val="single" w:sz="4" w:space="0" w:color="auto"/>
            </w:tcBorders>
            <w:shd w:val="clear" w:color="auto" w:fill="auto"/>
            <w:noWrap/>
            <w:vAlign w:val="center"/>
          </w:tcPr>
          <w:p w:rsidR="003924EA" w:rsidRPr="00C543FE" w:rsidRDefault="003924EA" w:rsidP="0012504D">
            <w:pPr>
              <w:jc w:val="center"/>
              <w:rPr>
                <w:lang w:val="en-US"/>
              </w:rPr>
            </w:pPr>
            <w:r w:rsidRPr="002B65CF">
              <w:t>29</w:t>
            </w:r>
            <w:r>
              <w:rPr>
                <w:lang w:val="en-US"/>
              </w:rPr>
              <w:t>6</w:t>
            </w:r>
            <w:r w:rsidRPr="002B65CF">
              <w:t>,</w:t>
            </w:r>
            <w:r>
              <w:rPr>
                <w:lang w:val="en-US"/>
              </w:rPr>
              <w:t>26</w:t>
            </w:r>
          </w:p>
        </w:tc>
        <w:tc>
          <w:tcPr>
            <w:tcW w:w="2410" w:type="dxa"/>
            <w:tcBorders>
              <w:top w:val="nil"/>
              <w:left w:val="nil"/>
              <w:bottom w:val="single" w:sz="4" w:space="0" w:color="auto"/>
              <w:right w:val="single" w:sz="4" w:space="0" w:color="auto"/>
            </w:tcBorders>
            <w:shd w:val="clear" w:color="auto" w:fill="auto"/>
            <w:noWrap/>
            <w:vAlign w:val="center"/>
          </w:tcPr>
          <w:p w:rsidR="003924EA" w:rsidRPr="00C543FE" w:rsidRDefault="003924EA" w:rsidP="0012504D">
            <w:pPr>
              <w:jc w:val="center"/>
              <w:rPr>
                <w:lang w:val="en-US"/>
              </w:rPr>
            </w:pPr>
            <w:r w:rsidRPr="002B65CF">
              <w:t>34</w:t>
            </w:r>
            <w:r>
              <w:rPr>
                <w:lang w:val="en-US"/>
              </w:rPr>
              <w:t>9</w:t>
            </w:r>
            <w:r>
              <w:t>,</w:t>
            </w:r>
            <w:r>
              <w:rPr>
                <w:lang w:val="en-US"/>
              </w:rPr>
              <w:t>59</w:t>
            </w:r>
          </w:p>
        </w:tc>
      </w:tr>
      <w:tr w:rsidR="003924EA" w:rsidRPr="006C19A5" w:rsidTr="0012504D">
        <w:trPr>
          <w:trHeight w:val="375"/>
        </w:trPr>
        <w:tc>
          <w:tcPr>
            <w:tcW w:w="609" w:type="dxa"/>
            <w:tcBorders>
              <w:top w:val="nil"/>
              <w:left w:val="single" w:sz="8" w:space="0" w:color="auto"/>
              <w:bottom w:val="single" w:sz="4" w:space="0" w:color="auto"/>
              <w:right w:val="nil"/>
            </w:tcBorders>
            <w:shd w:val="clear" w:color="auto" w:fill="auto"/>
            <w:vAlign w:val="center"/>
            <w:hideMark/>
          </w:tcPr>
          <w:p w:rsidR="003924EA" w:rsidRPr="006C19A5" w:rsidRDefault="003924EA" w:rsidP="0012504D">
            <w:pPr>
              <w:jc w:val="center"/>
            </w:pPr>
            <w:r w:rsidRPr="006C19A5">
              <w:t>6</w:t>
            </w:r>
          </w:p>
        </w:tc>
        <w:tc>
          <w:tcPr>
            <w:tcW w:w="4059" w:type="dxa"/>
            <w:tcBorders>
              <w:top w:val="nil"/>
              <w:left w:val="single" w:sz="4" w:space="0" w:color="auto"/>
              <w:bottom w:val="single" w:sz="4" w:space="0" w:color="auto"/>
              <w:right w:val="single" w:sz="4" w:space="0" w:color="auto"/>
            </w:tcBorders>
            <w:shd w:val="clear" w:color="auto" w:fill="auto"/>
            <w:noWrap/>
            <w:vAlign w:val="center"/>
          </w:tcPr>
          <w:p w:rsidR="003924EA" w:rsidRPr="005C23F4" w:rsidRDefault="003924EA" w:rsidP="0012504D">
            <w:pPr>
              <w:rPr>
                <w:rFonts w:eastAsia="MS Mincho"/>
                <w:color w:val="000000" w:themeColor="text1"/>
                <w:sz w:val="20"/>
                <w:szCs w:val="20"/>
                <w:lang w:eastAsia="ja-JP"/>
              </w:rPr>
            </w:pPr>
            <w:r w:rsidRPr="00844FFC">
              <w:rPr>
                <w:rFonts w:eastAsia="MS Mincho"/>
                <w:color w:val="000000" w:themeColor="text1"/>
                <w:sz w:val="20"/>
                <w:szCs w:val="20"/>
                <w:lang w:eastAsia="ja-JP"/>
              </w:rPr>
              <w:t>Шасси AN5516-06</w:t>
            </w:r>
          </w:p>
        </w:tc>
        <w:tc>
          <w:tcPr>
            <w:tcW w:w="3402" w:type="dxa"/>
            <w:tcBorders>
              <w:top w:val="nil"/>
              <w:left w:val="nil"/>
              <w:bottom w:val="single" w:sz="4" w:space="0" w:color="auto"/>
              <w:right w:val="single" w:sz="4" w:space="0" w:color="auto"/>
            </w:tcBorders>
            <w:shd w:val="clear" w:color="auto" w:fill="auto"/>
          </w:tcPr>
          <w:p w:rsidR="003924EA" w:rsidRPr="00AE1FFE" w:rsidRDefault="003924EA" w:rsidP="0012504D">
            <w:pPr>
              <w:rPr>
                <w:rFonts w:eastAsia="MS Mincho"/>
                <w:color w:val="000000" w:themeColor="text1"/>
                <w:sz w:val="20"/>
                <w:szCs w:val="20"/>
                <w:lang w:eastAsia="ja-JP"/>
              </w:rPr>
            </w:pPr>
            <w:r w:rsidRPr="00844FFC">
              <w:rPr>
                <w:rFonts w:eastAsia="MS Mincho"/>
                <w:color w:val="000000" w:themeColor="text1"/>
                <w:sz w:val="20"/>
                <w:szCs w:val="20"/>
                <w:lang w:eastAsia="ja-JP"/>
              </w:rPr>
              <w:t>Шасси PON 6U с 10 слотами, вентиляторным модулем и питанием DC</w:t>
            </w:r>
            <w:r w:rsidRPr="00AE1FFE">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ZYXEL</w:t>
            </w:r>
            <w:r w:rsidRPr="005C23F4">
              <w:rPr>
                <w:rFonts w:eastAsia="MS Mincho"/>
                <w:color w:val="000000" w:themeColor="text1"/>
                <w:sz w:val="20"/>
                <w:szCs w:val="20"/>
                <w:lang w:eastAsia="ja-JP"/>
              </w:rPr>
              <w:t xml:space="preserve"> </w:t>
            </w:r>
            <w:r w:rsidRPr="005C23F4">
              <w:rPr>
                <w:rFonts w:eastAsia="MS Mincho"/>
                <w:color w:val="000000" w:themeColor="text1"/>
                <w:sz w:val="20"/>
                <w:szCs w:val="20"/>
                <w:lang w:val="en-US" w:eastAsia="ja-JP"/>
              </w:rPr>
              <w:t>FIBERHOME</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3924EA" w:rsidRPr="00CC55FD" w:rsidRDefault="003924EA" w:rsidP="0012504D">
            <w:pPr>
              <w:jc w:val="center"/>
              <w:rPr>
                <w:sz w:val="22"/>
                <w:szCs w:val="22"/>
              </w:rPr>
            </w:pPr>
            <w:r w:rsidRPr="00CC55FD">
              <w:rPr>
                <w:sz w:val="22"/>
                <w:szCs w:val="22"/>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3924EA" w:rsidRPr="00844FFC" w:rsidRDefault="003924EA" w:rsidP="0012504D">
            <w:pPr>
              <w:jc w:val="center"/>
              <w:rPr>
                <w:color w:val="000000" w:themeColor="text1"/>
                <w:lang w:val="en-US"/>
              </w:rPr>
            </w:pPr>
            <w:r>
              <w:rPr>
                <w:color w:val="000000" w:themeColor="text1"/>
                <w:lang w:val="en-US"/>
              </w:rPr>
              <w:t>1</w:t>
            </w:r>
          </w:p>
        </w:tc>
        <w:tc>
          <w:tcPr>
            <w:tcW w:w="2410" w:type="dxa"/>
            <w:tcBorders>
              <w:top w:val="nil"/>
              <w:left w:val="nil"/>
              <w:bottom w:val="single" w:sz="4" w:space="0" w:color="auto"/>
              <w:right w:val="single" w:sz="4" w:space="0" w:color="auto"/>
            </w:tcBorders>
            <w:shd w:val="clear" w:color="auto" w:fill="auto"/>
            <w:noWrap/>
            <w:vAlign w:val="center"/>
          </w:tcPr>
          <w:p w:rsidR="003924EA" w:rsidRPr="00C543FE" w:rsidRDefault="003924EA" w:rsidP="0012504D">
            <w:pPr>
              <w:jc w:val="center"/>
              <w:rPr>
                <w:lang w:val="en-US"/>
              </w:rPr>
            </w:pPr>
            <w:r w:rsidRPr="002B65CF">
              <w:t>387,9</w:t>
            </w:r>
            <w:r>
              <w:rPr>
                <w:lang w:val="en-US"/>
              </w:rPr>
              <w:t>6</w:t>
            </w:r>
          </w:p>
        </w:tc>
        <w:tc>
          <w:tcPr>
            <w:tcW w:w="2410" w:type="dxa"/>
            <w:tcBorders>
              <w:top w:val="nil"/>
              <w:left w:val="nil"/>
              <w:bottom w:val="single" w:sz="4" w:space="0" w:color="auto"/>
              <w:right w:val="single" w:sz="4" w:space="0" w:color="auto"/>
            </w:tcBorders>
            <w:shd w:val="clear" w:color="auto" w:fill="auto"/>
            <w:noWrap/>
            <w:vAlign w:val="center"/>
          </w:tcPr>
          <w:p w:rsidR="003924EA" w:rsidRPr="00C543FE" w:rsidRDefault="003924EA" w:rsidP="0012504D">
            <w:pPr>
              <w:jc w:val="center"/>
              <w:rPr>
                <w:lang w:val="en-US"/>
              </w:rPr>
            </w:pPr>
            <w:r w:rsidRPr="002B65CF">
              <w:t>4</w:t>
            </w:r>
            <w:r>
              <w:t>57</w:t>
            </w:r>
            <w:r w:rsidRPr="002B65CF">
              <w:t>,7</w:t>
            </w:r>
            <w:r>
              <w:rPr>
                <w:lang w:val="en-US"/>
              </w:rPr>
              <w:t>9</w:t>
            </w:r>
          </w:p>
        </w:tc>
      </w:tr>
      <w:tr w:rsidR="003924EA" w:rsidRPr="006C19A5" w:rsidTr="0012504D">
        <w:trPr>
          <w:trHeight w:val="375"/>
        </w:trPr>
        <w:tc>
          <w:tcPr>
            <w:tcW w:w="10338" w:type="dxa"/>
            <w:gridSpan w:val="5"/>
            <w:tcBorders>
              <w:top w:val="single" w:sz="4" w:space="0" w:color="auto"/>
              <w:left w:val="single" w:sz="8" w:space="0" w:color="auto"/>
              <w:bottom w:val="single" w:sz="4" w:space="0" w:color="auto"/>
              <w:right w:val="nil"/>
            </w:tcBorders>
            <w:shd w:val="clear" w:color="auto" w:fill="auto"/>
            <w:vAlign w:val="center"/>
            <w:hideMark/>
          </w:tcPr>
          <w:p w:rsidR="003924EA" w:rsidRPr="006C19A5" w:rsidRDefault="003924EA" w:rsidP="0012504D">
            <w:pPr>
              <w:jc w:val="right"/>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3924EA" w:rsidRPr="006C19A5" w:rsidRDefault="003924EA" w:rsidP="0012504D">
            <w:pPr>
              <w:jc w:val="right"/>
            </w:pPr>
            <w:r w:rsidRPr="006C19A5">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4EA" w:rsidRPr="006C19A5" w:rsidRDefault="003924EA" w:rsidP="0012504D">
            <w:pPr>
              <w:jc w:val="right"/>
              <w:rPr>
                <w:b/>
                <w:bCs/>
              </w:rPr>
            </w:pPr>
            <w:r w:rsidRPr="006C19A5">
              <w:rPr>
                <w:b/>
                <w:bCs/>
              </w:rPr>
              <w:t> </w:t>
            </w:r>
          </w:p>
        </w:tc>
      </w:tr>
      <w:tr w:rsidR="003924EA" w:rsidRPr="006C19A5" w:rsidTr="0012504D">
        <w:trPr>
          <w:trHeight w:val="315"/>
        </w:trPr>
        <w:tc>
          <w:tcPr>
            <w:tcW w:w="1515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24EA" w:rsidRPr="006C19A5" w:rsidRDefault="003924EA" w:rsidP="0012504D">
            <w:pPr>
              <w:rPr>
                <w:b/>
                <w:bCs/>
              </w:rPr>
            </w:pPr>
            <w:r w:rsidRPr="00D60FC4">
              <w:rPr>
                <w:b/>
                <w:sz w:val="22"/>
                <w:szCs w:val="22"/>
              </w:rPr>
              <w:t>Начальная (максимальная)</w:t>
            </w:r>
            <w:r w:rsidRPr="00CC55FD">
              <w:rPr>
                <w:b/>
                <w:sz w:val="22"/>
                <w:szCs w:val="22"/>
              </w:rPr>
              <w:t xml:space="preserve"> цена </w:t>
            </w:r>
            <w:r>
              <w:rPr>
                <w:b/>
                <w:sz w:val="22"/>
                <w:szCs w:val="22"/>
              </w:rPr>
              <w:t xml:space="preserve">договора </w:t>
            </w:r>
            <w:r w:rsidRPr="006C19A5">
              <w:rPr>
                <w:b/>
                <w:bCs/>
              </w:rPr>
              <w:t xml:space="preserve">составляет  </w:t>
            </w:r>
            <w:r w:rsidRPr="00212569">
              <w:rPr>
                <w:b/>
                <w:bCs/>
              </w:rPr>
              <w:t>7 286 972,00 рублей, в том числе НДС (18%)  - 1 112 572,00 рублей.</w:t>
            </w:r>
          </w:p>
        </w:tc>
      </w:tr>
      <w:tr w:rsidR="003924EA" w:rsidRPr="006C19A5" w:rsidTr="0012504D">
        <w:trPr>
          <w:trHeight w:val="765"/>
        </w:trPr>
        <w:tc>
          <w:tcPr>
            <w:tcW w:w="466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924EA" w:rsidRPr="006C19A5" w:rsidRDefault="003924EA" w:rsidP="0012504D">
            <w:pPr>
              <w:jc w:val="center"/>
              <w:rPr>
                <w:b/>
                <w:bCs/>
                <w:iCs/>
              </w:rPr>
            </w:pPr>
            <w:r>
              <w:rPr>
                <w:b/>
                <w:bCs/>
                <w:iCs/>
              </w:rPr>
              <w:t>Условия поставки товара</w:t>
            </w:r>
          </w:p>
        </w:tc>
        <w:tc>
          <w:tcPr>
            <w:tcW w:w="104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24EA" w:rsidRPr="006C19A5" w:rsidRDefault="003924EA" w:rsidP="0012504D">
            <w:pPr>
              <w:jc w:val="both"/>
            </w:pPr>
            <w:r w:rsidRPr="00C951FD">
              <w:t xml:space="preserve">Поставщик обязан </w:t>
            </w:r>
            <w:r>
              <w:t>передать</w:t>
            </w:r>
            <w:r w:rsidRPr="00C951FD">
              <w:t xml:space="preserve"> </w:t>
            </w:r>
            <w:r>
              <w:t>Оборудование</w:t>
            </w:r>
            <w:r w:rsidRPr="00C951FD">
              <w:t xml:space="preserve"> в Срок доставки, в Место доставки, в ассортименте, в количестве и в комплекте, установленные в Заказе</w:t>
            </w:r>
            <w:r>
              <w:t>.</w:t>
            </w:r>
          </w:p>
        </w:tc>
      </w:tr>
    </w:tbl>
    <w:p w:rsidR="003924EA" w:rsidRPr="003B0111" w:rsidRDefault="003924EA" w:rsidP="003924EA">
      <w:pPr>
        <w:pStyle w:val="a7"/>
        <w:tabs>
          <w:tab w:val="left" w:pos="567"/>
        </w:tabs>
        <w:jc w:val="right"/>
      </w:pPr>
    </w:p>
    <w:p w:rsidR="003924EA" w:rsidRDefault="003924EA" w:rsidP="003924EA">
      <w:pPr>
        <w:pStyle w:val="af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7342B">
        <w:rPr>
          <w:rFonts w:ascii="Times New Roman" w:hAnsi="Times New Roman"/>
          <w:color w:val="000000" w:themeColor="text1"/>
          <w:sz w:val="24"/>
          <w:szCs w:val="24"/>
        </w:rPr>
        <w:t>Поставке подлежит только оригинал</w:t>
      </w:r>
      <w:r>
        <w:rPr>
          <w:rFonts w:ascii="Times New Roman" w:hAnsi="Times New Roman"/>
          <w:color w:val="000000" w:themeColor="text1"/>
          <w:sz w:val="24"/>
          <w:szCs w:val="24"/>
        </w:rPr>
        <w:t>ьное оборудование производителей</w:t>
      </w:r>
      <w:r w:rsidRPr="0057342B">
        <w:rPr>
          <w:rFonts w:ascii="Times New Roman" w:hAnsi="Times New Roman"/>
          <w:color w:val="000000" w:themeColor="text1"/>
          <w:sz w:val="24"/>
          <w:szCs w:val="24"/>
        </w:rPr>
        <w:t>, указанных в технико-коммерческом предложении участника.</w:t>
      </w:r>
    </w:p>
    <w:p w:rsidR="003924EA" w:rsidRPr="005B6E1F" w:rsidRDefault="003924EA" w:rsidP="003924EA">
      <w:pPr>
        <w:pStyle w:val="af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Приведенное в Т</w:t>
      </w:r>
      <w:r w:rsidRPr="005B6E1F">
        <w:rPr>
          <w:rFonts w:ascii="Times New Roman" w:hAnsi="Times New Roman"/>
          <w:color w:val="000000" w:themeColor="text1"/>
          <w:sz w:val="24"/>
          <w:szCs w:val="24"/>
        </w:rPr>
        <w:t>аблице</w:t>
      </w:r>
      <w:r>
        <w:rPr>
          <w:rFonts w:ascii="Times New Roman" w:hAnsi="Times New Roman"/>
          <w:color w:val="000000" w:themeColor="text1"/>
          <w:sz w:val="24"/>
          <w:szCs w:val="24"/>
        </w:rPr>
        <w:t xml:space="preserve"> 1</w:t>
      </w:r>
      <w:r w:rsidRPr="005B6E1F">
        <w:rPr>
          <w:rFonts w:ascii="Times New Roman" w:hAnsi="Times New Roman"/>
          <w:color w:val="000000" w:themeColor="text1"/>
          <w:sz w:val="24"/>
          <w:szCs w:val="24"/>
        </w:rPr>
        <w:t xml:space="preserve"> </w:t>
      </w:r>
      <w:r>
        <w:rPr>
          <w:rFonts w:ascii="Times New Roman" w:hAnsi="Times New Roman"/>
          <w:color w:val="000000" w:themeColor="text1"/>
          <w:sz w:val="24"/>
          <w:szCs w:val="24"/>
        </w:rPr>
        <w:t>о</w:t>
      </w:r>
      <w:r w:rsidRPr="005B6E1F">
        <w:rPr>
          <w:rFonts w:ascii="Times New Roman" w:hAnsi="Times New Roman"/>
          <w:color w:val="000000" w:themeColor="text1"/>
          <w:sz w:val="24"/>
          <w:szCs w:val="24"/>
        </w:rPr>
        <w:t>риентировочное количество</w:t>
      </w:r>
      <w:r>
        <w:rPr>
          <w:rFonts w:ascii="Times New Roman" w:hAnsi="Times New Roman"/>
          <w:color w:val="000000" w:themeColor="text1"/>
          <w:sz w:val="24"/>
          <w:szCs w:val="24"/>
        </w:rPr>
        <w:t xml:space="preserve"> </w:t>
      </w:r>
      <w:r w:rsidRPr="005B6E1F">
        <w:rPr>
          <w:rFonts w:ascii="Times New Roman" w:hAnsi="Times New Roman"/>
          <w:color w:val="000000" w:themeColor="text1"/>
          <w:sz w:val="24"/>
          <w:szCs w:val="24"/>
        </w:rPr>
        <w:t>не налагает на ПАО «</w:t>
      </w:r>
      <w:r>
        <w:rPr>
          <w:rFonts w:ascii="Times New Roman" w:hAnsi="Times New Roman"/>
          <w:color w:val="000000" w:themeColor="text1"/>
          <w:sz w:val="24"/>
          <w:szCs w:val="24"/>
        </w:rPr>
        <w:t>Башинформсвязь</w:t>
      </w:r>
      <w:r w:rsidRPr="005B6E1F">
        <w:rPr>
          <w:rFonts w:ascii="Times New Roman" w:hAnsi="Times New Roman"/>
          <w:color w:val="000000" w:themeColor="text1"/>
          <w:sz w:val="24"/>
          <w:szCs w:val="24"/>
        </w:rPr>
        <w:t>» обязательств по заказу Оборудования в этом объеме. Ориентировочное количество необходимо для понимания объема закупки и правильного формирования технико-коммерческого предложения Претендентом.</w:t>
      </w:r>
    </w:p>
    <w:p w:rsidR="003924EA" w:rsidRPr="0057342B" w:rsidRDefault="003924EA" w:rsidP="003924EA">
      <w:pPr>
        <w:pStyle w:val="af2"/>
        <w:jc w:val="both"/>
        <w:rPr>
          <w:rFonts w:ascii="Times New Roman" w:hAnsi="Times New Roman"/>
          <w:color w:val="000000" w:themeColor="text1"/>
          <w:sz w:val="24"/>
          <w:szCs w:val="24"/>
        </w:rPr>
      </w:pPr>
    </w:p>
    <w:p w:rsidR="003924EA" w:rsidRDefault="003924EA" w:rsidP="003924EA">
      <w:pPr>
        <w:pStyle w:val="a7"/>
        <w:numPr>
          <w:ilvl w:val="0"/>
          <w:numId w:val="30"/>
        </w:numPr>
        <w:tabs>
          <w:tab w:val="left" w:pos="567"/>
        </w:tabs>
        <w:ind w:left="0" w:firstLine="0"/>
        <w:jc w:val="both"/>
      </w:pPr>
      <w:r w:rsidRPr="00327D9E">
        <w:rPr>
          <w:b/>
        </w:rPr>
        <w:t>Срок и место поставки товара:</w:t>
      </w:r>
      <w:r w:rsidRPr="005C54D0">
        <w:t xml:space="preserve"> </w:t>
      </w:r>
    </w:p>
    <w:p w:rsidR="003924EA" w:rsidRPr="00F5261A" w:rsidRDefault="003924EA" w:rsidP="003924EA">
      <w:pPr>
        <w:pStyle w:val="a7"/>
        <w:tabs>
          <w:tab w:val="left" w:pos="567"/>
        </w:tabs>
        <w:ind w:left="0"/>
        <w:jc w:val="both"/>
      </w:pPr>
      <w:r>
        <w:t xml:space="preserve">         </w:t>
      </w:r>
      <w:r w:rsidRPr="00327D9E">
        <w:rPr>
          <w:color w:val="000000" w:themeColor="text1"/>
        </w:rPr>
        <w:t xml:space="preserve">Срок поставки оборудования в полном объеме устанавливается в согласованном Сторонами Заказе, </w:t>
      </w:r>
      <w:r w:rsidRPr="00F5261A">
        <w:t xml:space="preserve">но не может </w:t>
      </w:r>
      <w:r w:rsidRPr="00AA5191">
        <w:rPr>
          <w:color w:val="000000" w:themeColor="text1"/>
        </w:rPr>
        <w:t xml:space="preserve">превышать </w:t>
      </w:r>
      <w:r w:rsidRPr="00CA6C72">
        <w:rPr>
          <w:color w:val="000000" w:themeColor="text1"/>
        </w:rPr>
        <w:t>90</w:t>
      </w:r>
      <w:r w:rsidRPr="00AA5191">
        <w:rPr>
          <w:color w:val="000000" w:themeColor="text1"/>
        </w:rPr>
        <w:t xml:space="preserve"> (</w:t>
      </w:r>
      <w:r>
        <w:rPr>
          <w:color w:val="000000" w:themeColor="text1"/>
        </w:rPr>
        <w:t>девяносто</w:t>
      </w:r>
      <w:r w:rsidRPr="00AA5191">
        <w:rPr>
          <w:color w:val="000000" w:themeColor="text1"/>
        </w:rPr>
        <w:t xml:space="preserve">) </w:t>
      </w:r>
      <w:r w:rsidRPr="00F5261A">
        <w:t>календарных дней с даты подписания Заказа.</w:t>
      </w:r>
    </w:p>
    <w:p w:rsidR="003924EA" w:rsidRDefault="003924EA" w:rsidP="003924EA">
      <w:pPr>
        <w:rPr>
          <w:color w:val="000000" w:themeColor="text1"/>
        </w:rPr>
      </w:pPr>
      <w:r>
        <w:rPr>
          <w:b/>
          <w:color w:val="000000" w:themeColor="text1"/>
        </w:rPr>
        <w:t xml:space="preserve">        </w:t>
      </w:r>
      <w:r w:rsidRPr="00456451">
        <w:rPr>
          <w:b/>
          <w:color w:val="000000" w:themeColor="text1"/>
        </w:rPr>
        <w:t>Адрес доставки оборудования</w:t>
      </w:r>
      <w:r w:rsidRPr="005C54D0">
        <w:rPr>
          <w:color w:val="000000" w:themeColor="text1"/>
        </w:rPr>
        <w:t xml:space="preserve">: </w:t>
      </w:r>
    </w:p>
    <w:p w:rsidR="003924EA" w:rsidRPr="00734058" w:rsidRDefault="003924EA" w:rsidP="003924EA">
      <w:pPr>
        <w:rPr>
          <w:color w:val="000000" w:themeColor="text1"/>
        </w:rPr>
      </w:pPr>
      <w:r>
        <w:rPr>
          <w:color w:val="000000" w:themeColor="text1"/>
        </w:rPr>
        <w:t xml:space="preserve">        </w:t>
      </w:r>
      <w:r w:rsidRPr="006C1E14">
        <w:rPr>
          <w:color w:val="000000" w:themeColor="text1"/>
        </w:rPr>
        <w:t xml:space="preserve">Территория г. </w:t>
      </w:r>
      <w:r>
        <w:rPr>
          <w:color w:val="000000" w:themeColor="text1"/>
        </w:rPr>
        <w:t>Уфа</w:t>
      </w:r>
      <w:r w:rsidRPr="00734058">
        <w:rPr>
          <w:color w:val="000000" w:themeColor="text1"/>
        </w:rPr>
        <w:t xml:space="preserve">, </w:t>
      </w:r>
      <w:r>
        <w:rPr>
          <w:color w:val="000000" w:themeColor="text1"/>
        </w:rPr>
        <w:t>ул. Каспийская, 14</w:t>
      </w:r>
    </w:p>
    <w:p w:rsidR="003924EA" w:rsidRPr="006C1E14" w:rsidRDefault="003924EA" w:rsidP="003924EA">
      <w:pPr>
        <w:rPr>
          <w:i/>
          <w:color w:val="000000" w:themeColor="text1"/>
        </w:rPr>
      </w:pPr>
    </w:p>
    <w:p w:rsidR="003924EA" w:rsidRPr="005C54D0" w:rsidRDefault="003924EA" w:rsidP="003924EA">
      <w:pPr>
        <w:pStyle w:val="a7"/>
        <w:numPr>
          <w:ilvl w:val="0"/>
          <w:numId w:val="30"/>
        </w:numPr>
        <w:tabs>
          <w:tab w:val="left" w:pos="567"/>
        </w:tabs>
        <w:ind w:left="0" w:firstLine="0"/>
        <w:jc w:val="both"/>
        <w:rPr>
          <w:i/>
          <w:color w:val="FF0000"/>
        </w:rPr>
      </w:pPr>
      <w:r w:rsidRPr="005C54D0">
        <w:rPr>
          <w:b/>
        </w:rPr>
        <w:t xml:space="preserve">Условия оплаты: </w:t>
      </w:r>
      <w:r w:rsidRPr="005C54D0">
        <w:t xml:space="preserve">в соответствии с </w:t>
      </w:r>
      <w:r w:rsidRPr="00906AF0">
        <w:t xml:space="preserve">условиями п.3.6 проекта </w:t>
      </w:r>
      <w:r w:rsidRPr="005C54D0">
        <w:t>договора.</w:t>
      </w:r>
    </w:p>
    <w:p w:rsidR="003924EA" w:rsidRDefault="003924EA" w:rsidP="003924EA">
      <w:pPr>
        <w:spacing w:after="150"/>
        <w:outlineLvl w:val="1"/>
        <w:rPr>
          <w:b/>
        </w:rPr>
      </w:pPr>
      <w:r w:rsidRPr="005C54D0">
        <w:rPr>
          <w:b/>
        </w:rPr>
        <w:t xml:space="preserve">Контактное лицо по процедуре закупки: </w:t>
      </w:r>
    </w:p>
    <w:p w:rsidR="003924EA" w:rsidRDefault="003924EA" w:rsidP="003924EA">
      <w:pPr>
        <w:spacing w:after="150"/>
        <w:jc w:val="both"/>
        <w:outlineLvl w:val="1"/>
      </w:pPr>
      <w:r w:rsidRPr="005C54D0">
        <w:t xml:space="preserve">по техническим вопросам </w:t>
      </w:r>
      <w:r w:rsidRPr="00A05DCD">
        <w:t>–</w:t>
      </w:r>
      <w:r>
        <w:t xml:space="preserve"> начальник отдела развития сетей связи</w:t>
      </w:r>
      <w:r w:rsidRPr="00A05DCD">
        <w:t xml:space="preserve"> </w:t>
      </w:r>
    </w:p>
    <w:p w:rsidR="003924EA" w:rsidRPr="00DE622C" w:rsidRDefault="003924EA" w:rsidP="003924EA">
      <w:pPr>
        <w:spacing w:after="150"/>
        <w:jc w:val="both"/>
        <w:outlineLvl w:val="1"/>
      </w:pPr>
      <w:r>
        <w:t>Тимофеев</w:t>
      </w:r>
      <w:r w:rsidRPr="00DE622C">
        <w:t xml:space="preserve"> </w:t>
      </w:r>
      <w:r>
        <w:t>Игорь Александрович,</w:t>
      </w:r>
      <w:r w:rsidRPr="00DE622C">
        <w:t xml:space="preserve"> т. 8(</w:t>
      </w:r>
      <w:r>
        <w:t>347</w:t>
      </w:r>
      <w:r w:rsidRPr="00DE622C">
        <w:t xml:space="preserve">) </w:t>
      </w:r>
      <w:r>
        <w:t>221</w:t>
      </w:r>
      <w:r w:rsidRPr="00DE622C">
        <w:t>-</w:t>
      </w:r>
      <w:r>
        <w:t xml:space="preserve">5478, </w:t>
      </w:r>
      <w:r w:rsidRPr="00237220">
        <w:t>Timofeev@bashtel.ru</w:t>
      </w:r>
    </w:p>
    <w:p w:rsidR="003924EA" w:rsidRPr="00FC764A" w:rsidRDefault="003924EA" w:rsidP="003924EA">
      <w:pPr>
        <w:pStyle w:val="a7"/>
        <w:numPr>
          <w:ilvl w:val="0"/>
          <w:numId w:val="30"/>
        </w:numPr>
        <w:tabs>
          <w:tab w:val="left" w:pos="567"/>
        </w:tabs>
        <w:ind w:left="0" w:firstLine="0"/>
        <w:jc w:val="both"/>
        <w:rPr>
          <w:b/>
          <w:color w:val="000000" w:themeColor="text1"/>
        </w:rPr>
      </w:pPr>
      <w:r w:rsidRPr="00FC764A">
        <w:rPr>
          <w:b/>
          <w:color w:val="000000" w:themeColor="text1"/>
        </w:rPr>
        <w:t>Заключаемый договор является рамочным:</w:t>
      </w:r>
    </w:p>
    <w:p w:rsidR="003924EA" w:rsidRPr="002B65CF" w:rsidRDefault="003924EA" w:rsidP="003924EA">
      <w:pPr>
        <w:pStyle w:val="Default"/>
        <w:ind w:firstLine="567"/>
        <w:jc w:val="both"/>
      </w:pPr>
      <w:r>
        <w:rPr>
          <w:iCs/>
          <w:color w:val="auto"/>
        </w:rPr>
        <w:t>Ц</w:t>
      </w:r>
      <w:r w:rsidRPr="00FC764A">
        <w:rPr>
          <w:iCs/>
          <w:color w:val="auto"/>
        </w:rPr>
        <w:t xml:space="preserve">ена </w:t>
      </w:r>
      <w:r>
        <w:rPr>
          <w:iCs/>
          <w:color w:val="auto"/>
        </w:rPr>
        <w:t>договора является предельной общей ценой</w:t>
      </w:r>
      <w:r w:rsidRPr="00FC764A">
        <w:rPr>
          <w:iCs/>
          <w:color w:val="auto"/>
        </w:rPr>
        <w:t xml:space="preserve">, на которую </w:t>
      </w:r>
      <w:r w:rsidRPr="00844FFC">
        <w:rPr>
          <w:iCs/>
          <w:color w:val="auto"/>
        </w:rPr>
        <w:t>возможно заказать товары (работы, услуги) в течение срока его действия</w:t>
      </w:r>
      <w:r>
        <w:rPr>
          <w:iCs/>
          <w:color w:val="auto"/>
        </w:rPr>
        <w:t>.</w:t>
      </w:r>
      <w:r w:rsidRPr="00844FFC">
        <w:rPr>
          <w:iCs/>
          <w:color w:val="auto"/>
        </w:rPr>
        <w:t xml:space="preserve"> </w:t>
      </w:r>
    </w:p>
    <w:p w:rsidR="003924EA" w:rsidRPr="00844FFC" w:rsidRDefault="003924EA" w:rsidP="003924EA">
      <w:pPr>
        <w:pStyle w:val="a7"/>
        <w:tabs>
          <w:tab w:val="left" w:pos="567"/>
        </w:tabs>
        <w:ind w:left="0" w:firstLine="567"/>
        <w:jc w:val="both"/>
      </w:pPr>
      <w:r w:rsidRPr="00844FFC">
        <w:t xml:space="preserve">Начальные (максимальные) единичные расценки, предложенные Поставщиком, не могут превышать начальные (максимальные) единичные расценки, указанные в Таблице 1 п.3 Технического задания. </w:t>
      </w:r>
    </w:p>
    <w:p w:rsidR="003924EA" w:rsidRDefault="003924EA" w:rsidP="003924EA">
      <w:pPr>
        <w:tabs>
          <w:tab w:val="left" w:pos="567"/>
        </w:tabs>
        <w:ind w:firstLine="567"/>
        <w:jc w:val="both"/>
        <w:rPr>
          <w:color w:val="000000" w:themeColor="text1"/>
        </w:rPr>
      </w:pPr>
      <w:r w:rsidRPr="00FC764A">
        <w:rPr>
          <w:color w:val="000000" w:themeColor="text1"/>
        </w:rPr>
        <w:t>По указанной предельной сумме Претенденты не направляют свои предложения. Установление Заказчиком указанной общей предельной цены Договора не налагает на ПАО «</w:t>
      </w:r>
      <w:r>
        <w:rPr>
          <w:color w:val="000000" w:themeColor="text1"/>
        </w:rPr>
        <w:t>Башинформсвязь</w:t>
      </w:r>
      <w:r w:rsidRPr="00FC764A">
        <w:rPr>
          <w:color w:val="000000" w:themeColor="text1"/>
        </w:rPr>
        <w:t>» обязательств по заказу Оборудования в объеме, соответствующем данной предельной цене.</w:t>
      </w:r>
      <w:r w:rsidRPr="005C54D0">
        <w:rPr>
          <w:color w:val="000000" w:themeColor="text1"/>
        </w:rPr>
        <w:t xml:space="preserve"> </w:t>
      </w:r>
    </w:p>
    <w:p w:rsidR="003924EA" w:rsidRDefault="003924EA" w:rsidP="003924EA">
      <w:pPr>
        <w:keepNext/>
        <w:ind w:left="33" w:firstLine="426"/>
        <w:contextualSpacing/>
        <w:jc w:val="both"/>
        <w:rPr>
          <w:bCs/>
          <w:color w:val="000000"/>
        </w:rPr>
      </w:pPr>
      <w:r w:rsidRPr="00055E7B">
        <w:rPr>
          <w:bCs/>
          <w:color w:val="000000"/>
        </w:rPr>
        <w:t xml:space="preserve">Общая предельная цена каждой единицы оборудования в договоре, заключаемом по итогам Закупки, определяется путем произведения цены каждой единицы оборудования, указанной в Документации, на основной коэффициент снижения цены </w:t>
      </w:r>
      <w:r>
        <w:rPr>
          <w:bCs/>
          <w:color w:val="000000"/>
        </w:rPr>
        <w:t>у</w:t>
      </w:r>
      <w:r w:rsidRPr="00055E7B">
        <w:rPr>
          <w:bCs/>
          <w:color w:val="000000"/>
        </w:rPr>
        <w:t>частника, с которым заключается договор по итогам проведенной Закупки.</w:t>
      </w:r>
    </w:p>
    <w:p w:rsidR="003924EA" w:rsidRPr="00FC764A" w:rsidRDefault="003924EA" w:rsidP="003924EA">
      <w:pPr>
        <w:keepNext/>
        <w:contextualSpacing/>
        <w:jc w:val="both"/>
        <w:rPr>
          <w:bCs/>
          <w:color w:val="000000"/>
        </w:rPr>
      </w:pPr>
      <w:r>
        <w:rPr>
          <w:bCs/>
          <w:color w:val="000000"/>
        </w:rPr>
        <w:t xml:space="preserve">        </w:t>
      </w:r>
      <w:r w:rsidRPr="009F23F2">
        <w:rPr>
          <w:bCs/>
          <w:color w:val="000000"/>
        </w:rPr>
        <w:t>Объём поставки оборудования определяется в каждом отдельном Заказе.</w:t>
      </w:r>
    </w:p>
    <w:p w:rsidR="003924EA" w:rsidRPr="005C54D0" w:rsidRDefault="003924EA" w:rsidP="003924EA">
      <w:pPr>
        <w:tabs>
          <w:tab w:val="left" w:pos="567"/>
        </w:tabs>
        <w:jc w:val="both"/>
        <w:rPr>
          <w:color w:val="000000" w:themeColor="text1"/>
        </w:rPr>
      </w:pPr>
    </w:p>
    <w:p w:rsidR="003924EA" w:rsidRPr="006C1E14" w:rsidRDefault="003924EA" w:rsidP="003924EA">
      <w:pPr>
        <w:pStyle w:val="a7"/>
        <w:numPr>
          <w:ilvl w:val="0"/>
          <w:numId w:val="30"/>
        </w:numPr>
        <w:tabs>
          <w:tab w:val="left" w:pos="567"/>
        </w:tabs>
        <w:ind w:left="0" w:firstLine="0"/>
        <w:jc w:val="both"/>
      </w:pPr>
      <w:r w:rsidRPr="005C54D0">
        <w:rPr>
          <w:b/>
        </w:rPr>
        <w:t xml:space="preserve">Дополнительные требования, предъявляемые </w:t>
      </w:r>
      <w:r w:rsidR="001A60C1">
        <w:rPr>
          <w:b/>
        </w:rPr>
        <w:t>к поставляемому Оборудованию</w:t>
      </w:r>
      <w:r w:rsidRPr="005C54D0">
        <w:rPr>
          <w:b/>
        </w:rPr>
        <w:t>:</w:t>
      </w:r>
    </w:p>
    <w:p w:rsidR="003924EA" w:rsidRDefault="003924EA" w:rsidP="003924EA">
      <w:pPr>
        <w:tabs>
          <w:tab w:val="left" w:pos="567"/>
        </w:tabs>
        <w:jc w:val="both"/>
      </w:pPr>
    </w:p>
    <w:p w:rsidR="003924EA" w:rsidRDefault="003924EA" w:rsidP="003924EA">
      <w:pPr>
        <w:pStyle w:val="a7"/>
        <w:numPr>
          <w:ilvl w:val="1"/>
          <w:numId w:val="30"/>
        </w:numPr>
        <w:tabs>
          <w:tab w:val="left" w:pos="567"/>
        </w:tabs>
        <w:jc w:val="both"/>
        <w:rPr>
          <w:color w:val="000000"/>
        </w:rPr>
      </w:pPr>
      <w:r w:rsidRPr="006C1E14">
        <w:rPr>
          <w:color w:val="000000"/>
        </w:rPr>
        <w:t>Наличие сертификатов в области «Связи» на основании федерального закона о «Связи» от 07.07.2003 N 126-ФЗ (ред. от 21.07.2014).</w:t>
      </w:r>
    </w:p>
    <w:p w:rsidR="003924EA" w:rsidRDefault="003924EA" w:rsidP="003924EA">
      <w:pPr>
        <w:pStyle w:val="a7"/>
        <w:numPr>
          <w:ilvl w:val="1"/>
          <w:numId w:val="30"/>
        </w:numPr>
        <w:tabs>
          <w:tab w:val="left" w:pos="567"/>
        </w:tabs>
        <w:jc w:val="both"/>
        <w:rPr>
          <w:color w:val="000000"/>
        </w:rPr>
      </w:pPr>
      <w:r w:rsidRPr="005E23A5">
        <w:rPr>
          <w:color w:val="000000"/>
        </w:rPr>
        <w:t>Претендент гарантирует, что Оборудование, включая все его составные части, будет пригодным для использования по назначению в течение 1 (одного) года</w:t>
      </w:r>
      <w:r w:rsidRPr="005E23A5" w:rsidDel="007A7DF7">
        <w:rPr>
          <w:color w:val="000000"/>
        </w:rPr>
        <w:t xml:space="preserve"> </w:t>
      </w:r>
      <w:r w:rsidRPr="005E23A5">
        <w:rPr>
          <w:color w:val="000000"/>
        </w:rPr>
        <w:t xml:space="preserve">с даты начала эксплуатации Оборудования </w:t>
      </w:r>
      <w:r>
        <w:rPr>
          <w:color w:val="000000"/>
        </w:rPr>
        <w:t>Заказчиком.</w:t>
      </w:r>
    </w:p>
    <w:p w:rsidR="003924EA" w:rsidRDefault="003924EA" w:rsidP="003924EA">
      <w:pPr>
        <w:tabs>
          <w:tab w:val="left" w:pos="567"/>
        </w:tabs>
        <w:jc w:val="both"/>
      </w:pPr>
    </w:p>
    <w:p w:rsidR="003924EA" w:rsidRPr="00480B51" w:rsidRDefault="003924EA" w:rsidP="003924EA">
      <w:pPr>
        <w:pStyle w:val="a7"/>
        <w:numPr>
          <w:ilvl w:val="0"/>
          <w:numId w:val="30"/>
        </w:numPr>
        <w:tabs>
          <w:tab w:val="left" w:pos="567"/>
        </w:tabs>
        <w:ind w:left="0" w:firstLine="0"/>
        <w:jc w:val="both"/>
        <w:rPr>
          <w:i/>
          <w:color w:val="FF0000"/>
        </w:rPr>
      </w:pPr>
      <w:r w:rsidRPr="005C54D0">
        <w:rPr>
          <w:b/>
        </w:rPr>
        <w:t xml:space="preserve">Порядок формирования цены договора (цены лота): </w:t>
      </w:r>
    </w:p>
    <w:p w:rsidR="003924EA" w:rsidRDefault="003924EA" w:rsidP="003924EA">
      <w:pPr>
        <w:rPr>
          <w:rFonts w:eastAsia="MS Mincho"/>
          <w:lang w:val="x-none" w:eastAsia="x-none"/>
        </w:rPr>
      </w:pPr>
      <w:r w:rsidRPr="005C54D0">
        <w:rPr>
          <w:bCs/>
          <w:color w:val="000000" w:themeColor="text1"/>
        </w:rPr>
        <w:t xml:space="preserve">цена на оборудование должна быть установлена </w:t>
      </w:r>
      <w:r w:rsidRPr="00E175CE">
        <w:rPr>
          <w:bCs/>
        </w:rPr>
        <w:t xml:space="preserve">в долларах США и включать </w:t>
      </w:r>
      <w:r w:rsidRPr="005C54D0">
        <w:rPr>
          <w:bCs/>
          <w:color w:val="000000" w:themeColor="text1"/>
        </w:rPr>
        <w:t>в себя все издержки Поставщика, включая доставку и разгрузку по адресу доставки.</w:t>
      </w:r>
    </w:p>
    <w:p w:rsidR="003924EA" w:rsidRDefault="003924EA" w:rsidP="003924EA">
      <w:pPr>
        <w:rPr>
          <w:rFonts w:eastAsia="MS Mincho"/>
          <w:lang w:val="x-none" w:eastAsia="x-none"/>
        </w:rPr>
      </w:pPr>
    </w:p>
    <w:p w:rsidR="003924EA" w:rsidRDefault="003924EA" w:rsidP="003924EA">
      <w:pPr>
        <w:rPr>
          <w:rFonts w:eastAsia="MS Mincho"/>
          <w:lang w:val="x-none" w:eastAsia="x-none"/>
        </w:rPr>
      </w:pPr>
    </w:p>
    <w:p w:rsidR="003924EA" w:rsidRPr="003924EA" w:rsidRDefault="003924EA" w:rsidP="003924EA">
      <w:pPr>
        <w:rPr>
          <w:rFonts w:eastAsia="MS Mincho"/>
          <w:lang w:val="x-none" w:eastAsia="x-none"/>
        </w:rPr>
      </w:pPr>
    </w:p>
    <w:p w:rsidR="006C19A5" w:rsidRDefault="006C19A5" w:rsidP="00341A9D">
      <w:pPr>
        <w:rPr>
          <w:rFonts w:eastAsia="MS Mincho"/>
          <w:lang w:eastAsia="x-none"/>
        </w:rPr>
        <w:sectPr w:rsidR="006C19A5" w:rsidSect="006C19A5">
          <w:pgSz w:w="16839" w:h="11907" w:orient="landscape" w:code="9"/>
          <w:pgMar w:top="567" w:right="567" w:bottom="1134" w:left="851"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5" w:name="_РАЗДЕЛ_V._Проект"/>
      <w:bookmarkStart w:id="116" w:name="_Toc438136425"/>
      <w:bookmarkEnd w:id="115"/>
      <w:r w:rsidRPr="00325455">
        <w:rPr>
          <w:rFonts w:ascii="Times New Roman" w:eastAsia="MS Mincho" w:hAnsi="Times New Roman"/>
          <w:color w:val="17365D"/>
          <w:kern w:val="32"/>
          <w:szCs w:val="24"/>
          <w:lang w:val="x-none" w:eastAsia="x-none"/>
        </w:rPr>
        <w:t>РАЗДЕЛ V. Проект договора</w:t>
      </w:r>
      <w:bookmarkEnd w:id="116"/>
    </w:p>
    <w:p w:rsidR="00540CAB" w:rsidRPr="00C64E41" w:rsidRDefault="00540CAB" w:rsidP="00540CAB">
      <w:pPr>
        <w:ind w:left="360"/>
        <w:jc w:val="center"/>
        <w:rPr>
          <w:sz w:val="26"/>
          <w:szCs w:val="26"/>
        </w:rPr>
      </w:pPr>
      <w:r w:rsidRPr="00C64E41">
        <w:rPr>
          <w:sz w:val="26"/>
          <w:szCs w:val="26"/>
        </w:rPr>
        <w:t>ДОГОВОР № ____</w:t>
      </w:r>
    </w:p>
    <w:p w:rsidR="00540CAB" w:rsidRPr="00C64E41" w:rsidRDefault="00540CAB" w:rsidP="00540CAB">
      <w:pPr>
        <w:ind w:left="360"/>
        <w:jc w:val="center"/>
        <w:rPr>
          <w:sz w:val="26"/>
          <w:szCs w:val="26"/>
        </w:rPr>
      </w:pPr>
      <w:r w:rsidRPr="00C64E41">
        <w:rPr>
          <w:sz w:val="26"/>
          <w:szCs w:val="26"/>
        </w:rPr>
        <w:t>о поставке Оборудования (ра</w:t>
      </w:r>
      <w:r>
        <w:rPr>
          <w:sz w:val="26"/>
          <w:szCs w:val="26"/>
        </w:rPr>
        <w:t>мочный</w:t>
      </w:r>
      <w:r w:rsidRPr="00C64E41">
        <w:rPr>
          <w:sz w:val="26"/>
          <w:szCs w:val="26"/>
        </w:rPr>
        <w:t>)</w:t>
      </w:r>
    </w:p>
    <w:p w:rsidR="00540CAB" w:rsidRPr="00C64E41" w:rsidRDefault="00540CAB" w:rsidP="00540CAB">
      <w:pPr>
        <w:ind w:left="360"/>
        <w:jc w:val="both"/>
        <w:rPr>
          <w:sz w:val="26"/>
          <w:szCs w:val="26"/>
        </w:rPr>
      </w:pPr>
    </w:p>
    <w:p w:rsidR="00540CAB" w:rsidRPr="00C64E41" w:rsidRDefault="00540CAB" w:rsidP="00540CAB">
      <w:pPr>
        <w:jc w:val="both"/>
        <w:rPr>
          <w:sz w:val="26"/>
          <w:szCs w:val="26"/>
        </w:rPr>
      </w:pPr>
      <w:r>
        <w:rPr>
          <w:sz w:val="26"/>
          <w:szCs w:val="26"/>
        </w:rPr>
        <w:t xml:space="preserve">г. </w:t>
      </w:r>
      <w:r w:rsidRPr="00C64E41">
        <w:rPr>
          <w:sz w:val="26"/>
          <w:szCs w:val="26"/>
        </w:rPr>
        <w:t>________</w:t>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r>
      <w:r>
        <w:rPr>
          <w:sz w:val="26"/>
          <w:szCs w:val="26"/>
        </w:rPr>
        <w:tab/>
        <w:t xml:space="preserve">    </w:t>
      </w:r>
      <w:r w:rsidRPr="00C64E41">
        <w:rPr>
          <w:sz w:val="26"/>
          <w:szCs w:val="26"/>
        </w:rPr>
        <w:t xml:space="preserve"> «____» ________ </w:t>
      </w:r>
      <w:r>
        <w:rPr>
          <w:sz w:val="26"/>
          <w:szCs w:val="26"/>
        </w:rPr>
        <w:t>2017</w:t>
      </w:r>
      <w:r w:rsidRPr="00C64E41">
        <w:rPr>
          <w:sz w:val="26"/>
          <w:szCs w:val="26"/>
        </w:rPr>
        <w:t xml:space="preserve"> г.</w:t>
      </w:r>
    </w:p>
    <w:p w:rsidR="00540CAB" w:rsidRPr="00C64E41" w:rsidRDefault="00540CAB" w:rsidP="00540CAB">
      <w:pPr>
        <w:ind w:left="360"/>
        <w:jc w:val="both"/>
        <w:rPr>
          <w:sz w:val="26"/>
          <w:szCs w:val="26"/>
        </w:rPr>
      </w:pPr>
    </w:p>
    <w:p w:rsidR="00540CAB" w:rsidRPr="00C64E41" w:rsidRDefault="00540CAB" w:rsidP="00540CAB">
      <w:pPr>
        <w:ind w:left="360"/>
        <w:jc w:val="both"/>
        <w:rPr>
          <w:sz w:val="26"/>
          <w:szCs w:val="26"/>
        </w:rPr>
      </w:pPr>
      <w:r w:rsidRPr="00C64E41">
        <w:rPr>
          <w:sz w:val="26"/>
          <w:szCs w:val="26"/>
        </w:rPr>
        <w:t xml:space="preserve">________, именуем____ в дальнейшем «Поставщик», в лице ________, действующ____ на основании ________, с одной стороны, и </w:t>
      </w:r>
      <w:r w:rsidRPr="00B31A51">
        <w:rPr>
          <w:b/>
          <w:sz w:val="26"/>
          <w:szCs w:val="26"/>
        </w:rPr>
        <w:t>Публичное  акционерное общество «Башинформсвязь» (ПАО «Башинформсвязь»)</w:t>
      </w:r>
      <w:r w:rsidRPr="00C64E41">
        <w:rPr>
          <w:sz w:val="26"/>
          <w:szCs w:val="26"/>
        </w:rPr>
        <w:t xml:space="preserve">, именуемое в дальнейшем «Покупатель», в лице </w:t>
      </w:r>
      <w:r w:rsidRPr="00B31A51">
        <w:rPr>
          <w:b/>
          <w:sz w:val="26"/>
          <w:szCs w:val="26"/>
        </w:rPr>
        <w:t>Генерального директора Долгоаршинных Марата Гайнулловича</w:t>
      </w:r>
      <w:r w:rsidRPr="00C64E41">
        <w:rPr>
          <w:sz w:val="26"/>
          <w:szCs w:val="26"/>
        </w:rPr>
        <w:t>, действующ</w:t>
      </w:r>
      <w:r>
        <w:rPr>
          <w:sz w:val="26"/>
          <w:szCs w:val="26"/>
        </w:rPr>
        <w:t>его</w:t>
      </w:r>
      <w:r w:rsidRPr="00C64E41">
        <w:rPr>
          <w:sz w:val="26"/>
          <w:szCs w:val="26"/>
        </w:rPr>
        <w:t xml:space="preserve"> на основании </w:t>
      </w:r>
      <w:r w:rsidRPr="00B31A51">
        <w:rPr>
          <w:b/>
          <w:sz w:val="26"/>
          <w:szCs w:val="26"/>
        </w:rPr>
        <w:t>Устава</w:t>
      </w:r>
      <w:r w:rsidRPr="00C64E41">
        <w:rPr>
          <w:sz w:val="26"/>
          <w:szCs w:val="26"/>
        </w:rPr>
        <w:t xml:space="preserve">, с другой стороны, совместно именуемые «Стороны», а по отдельности – «Сторона», заключили настоящий договор № ____ от «____» ________ 20 ____ г. </w:t>
      </w:r>
      <w:r>
        <w:rPr>
          <w:sz w:val="26"/>
          <w:szCs w:val="26"/>
        </w:rPr>
        <w:t xml:space="preserve">о поставке Оборудования (рамочный) </w:t>
      </w:r>
      <w:r w:rsidRPr="00C64E41">
        <w:rPr>
          <w:sz w:val="26"/>
          <w:szCs w:val="26"/>
        </w:rPr>
        <w:t>(далее – «Договор») о нижеследующем.</w:t>
      </w:r>
    </w:p>
    <w:p w:rsidR="00540CAB" w:rsidRPr="00171F71" w:rsidRDefault="00540CAB" w:rsidP="00540CAB">
      <w:pPr>
        <w:ind w:left="360"/>
        <w:jc w:val="both"/>
        <w:rPr>
          <w:sz w:val="26"/>
          <w:szCs w:val="26"/>
        </w:rPr>
      </w:pPr>
    </w:p>
    <w:p w:rsidR="00540CAB" w:rsidRPr="00171F71" w:rsidRDefault="00540CAB" w:rsidP="00540CAB">
      <w:pPr>
        <w:numPr>
          <w:ilvl w:val="0"/>
          <w:numId w:val="31"/>
        </w:numPr>
        <w:jc w:val="center"/>
        <w:rPr>
          <w:sz w:val="26"/>
          <w:szCs w:val="26"/>
        </w:rPr>
      </w:pPr>
      <w:r w:rsidRPr="00171F71">
        <w:rPr>
          <w:sz w:val="26"/>
          <w:szCs w:val="26"/>
        </w:rPr>
        <w:t>ТЕРМИНЫ И ОПРЕДЕЛЕНИЯ</w:t>
      </w:r>
    </w:p>
    <w:p w:rsidR="00540CAB" w:rsidRPr="00171F71" w:rsidRDefault="00540CAB" w:rsidP="00540CAB">
      <w:pPr>
        <w:rPr>
          <w:sz w:val="26"/>
          <w:szCs w:val="26"/>
        </w:rPr>
      </w:pPr>
    </w:p>
    <w:p w:rsidR="00540CAB" w:rsidRPr="00171F71" w:rsidRDefault="00540CAB" w:rsidP="00540CAB">
      <w:pPr>
        <w:numPr>
          <w:ilvl w:val="1"/>
          <w:numId w:val="31"/>
        </w:numPr>
        <w:jc w:val="both"/>
        <w:rPr>
          <w:sz w:val="26"/>
          <w:szCs w:val="26"/>
        </w:rPr>
      </w:pPr>
      <w:r>
        <w:rPr>
          <w:sz w:val="26"/>
          <w:szCs w:val="26"/>
        </w:rPr>
        <w:t>В настоящем Догов</w:t>
      </w:r>
      <w:r w:rsidRPr="00666335">
        <w:rPr>
          <w:sz w:val="26"/>
          <w:szCs w:val="26"/>
        </w:rPr>
        <w:t>о</w:t>
      </w:r>
      <w:r w:rsidRPr="00171F71">
        <w:rPr>
          <w:sz w:val="26"/>
          <w:szCs w:val="26"/>
        </w:rPr>
        <w:t>ре следующие термины должны пониматься так, как указано ниже:</w:t>
      </w:r>
    </w:p>
    <w:p w:rsidR="00540CAB" w:rsidRDefault="00540CAB" w:rsidP="00540CAB">
      <w:pPr>
        <w:numPr>
          <w:ilvl w:val="2"/>
          <w:numId w:val="31"/>
        </w:numPr>
        <w:jc w:val="both"/>
        <w:rPr>
          <w:sz w:val="26"/>
          <w:szCs w:val="26"/>
        </w:rPr>
      </w:pPr>
      <w:r w:rsidRPr="00171F71">
        <w:rPr>
          <w:sz w:val="26"/>
          <w:szCs w:val="26"/>
        </w:rPr>
        <w:t xml:space="preserve">«Адрес доставки» – это указанный в </w:t>
      </w:r>
      <w:r>
        <w:rPr>
          <w:sz w:val="26"/>
          <w:szCs w:val="26"/>
        </w:rPr>
        <w:t>Приложении №1</w:t>
      </w:r>
      <w:r w:rsidRPr="00171F71">
        <w:rPr>
          <w:sz w:val="26"/>
          <w:szCs w:val="26"/>
        </w:rPr>
        <w:t xml:space="preserve"> </w:t>
      </w:r>
      <w:r>
        <w:rPr>
          <w:sz w:val="26"/>
          <w:szCs w:val="26"/>
        </w:rPr>
        <w:t xml:space="preserve">к Договору </w:t>
      </w:r>
      <w:r w:rsidRPr="00171F71">
        <w:rPr>
          <w:sz w:val="26"/>
          <w:szCs w:val="26"/>
        </w:rPr>
        <w:t>адрес, по которому соответствующая партия Оборудования должна быть передана Покупателю;</w:t>
      </w:r>
    </w:p>
    <w:p w:rsidR="00540CAB" w:rsidRPr="00171F71" w:rsidRDefault="00540CAB" w:rsidP="00540CAB">
      <w:pPr>
        <w:numPr>
          <w:ilvl w:val="2"/>
          <w:numId w:val="31"/>
        </w:numPr>
        <w:jc w:val="both"/>
        <w:rPr>
          <w:sz w:val="26"/>
          <w:szCs w:val="26"/>
        </w:rPr>
      </w:pPr>
      <w:r w:rsidRPr="00A71D9F" w:rsidDel="00D454A6">
        <w:rPr>
          <w:sz w:val="26"/>
          <w:szCs w:val="26"/>
        </w:rPr>
        <w:t xml:space="preserve"> </w:t>
      </w:r>
      <w:r w:rsidRPr="00171F71">
        <w:rPr>
          <w:sz w:val="26"/>
          <w:szCs w:val="26"/>
        </w:rPr>
        <w:t>«Акт сдачи-приёмки» – акт, подтверждающий приёмку</w:t>
      </w:r>
      <w:r>
        <w:rPr>
          <w:sz w:val="26"/>
          <w:szCs w:val="26"/>
        </w:rPr>
        <w:t xml:space="preserve"> и осмотр</w:t>
      </w:r>
      <w:r w:rsidRPr="00171F71">
        <w:rPr>
          <w:sz w:val="26"/>
          <w:szCs w:val="26"/>
        </w:rPr>
        <w:t xml:space="preserve"> Покупателем соответствующей партии Оборудования;</w:t>
      </w:r>
    </w:p>
    <w:p w:rsidR="00540CAB" w:rsidRPr="00171F71" w:rsidRDefault="00540CAB" w:rsidP="00540CAB">
      <w:pPr>
        <w:numPr>
          <w:ilvl w:val="2"/>
          <w:numId w:val="31"/>
        </w:numPr>
        <w:jc w:val="both"/>
        <w:rPr>
          <w:sz w:val="26"/>
          <w:szCs w:val="26"/>
        </w:rPr>
      </w:pPr>
      <w:r w:rsidRPr="00171F71">
        <w:rPr>
          <w:sz w:val="26"/>
          <w:szCs w:val="26"/>
        </w:rPr>
        <w:t xml:space="preserve">«Заказ» </w:t>
      </w:r>
      <w:r>
        <w:rPr>
          <w:sz w:val="26"/>
          <w:szCs w:val="26"/>
        </w:rPr>
        <w:t>– заказ на поставку Оборудования, согласованный Сторонами в порядке, предусмотренном   разделом 14 настоящего Договора</w:t>
      </w:r>
      <w:r w:rsidRPr="00171F71">
        <w:rPr>
          <w:sz w:val="26"/>
          <w:szCs w:val="26"/>
        </w:rPr>
        <w:t>;</w:t>
      </w:r>
    </w:p>
    <w:p w:rsidR="00540CAB" w:rsidRPr="00171F71" w:rsidRDefault="00540CAB" w:rsidP="00540CAB">
      <w:pPr>
        <w:numPr>
          <w:ilvl w:val="2"/>
          <w:numId w:val="31"/>
        </w:numPr>
        <w:jc w:val="both"/>
        <w:rPr>
          <w:sz w:val="26"/>
          <w:szCs w:val="26"/>
        </w:rPr>
      </w:pPr>
      <w:r w:rsidRPr="00171F71">
        <w:rPr>
          <w:sz w:val="26"/>
          <w:szCs w:val="26"/>
        </w:rPr>
        <w:t xml:space="preserve">«Оборудование» – товар, </w:t>
      </w:r>
      <w:r>
        <w:rPr>
          <w:sz w:val="26"/>
          <w:szCs w:val="26"/>
        </w:rPr>
        <w:t>наименования и цены которого указаны в спецификации (в приложении № 1 к настоящему Договору);</w:t>
      </w:r>
    </w:p>
    <w:p w:rsidR="00540CAB" w:rsidRPr="00D454A6" w:rsidRDefault="00540CAB" w:rsidP="00540CAB">
      <w:pPr>
        <w:numPr>
          <w:ilvl w:val="2"/>
          <w:numId w:val="31"/>
        </w:numPr>
        <w:jc w:val="both"/>
        <w:rPr>
          <w:sz w:val="26"/>
          <w:szCs w:val="26"/>
        </w:rPr>
      </w:pPr>
      <w:r w:rsidRPr="00171F71">
        <w:rPr>
          <w:sz w:val="26"/>
          <w:szCs w:val="26"/>
        </w:rPr>
        <w:t>«партия Оборудования» или «партия» – совокупность единиц Оборудования, котор</w:t>
      </w:r>
      <w:r>
        <w:rPr>
          <w:sz w:val="26"/>
          <w:szCs w:val="26"/>
        </w:rPr>
        <w:t>ые</w:t>
      </w:r>
      <w:r w:rsidRPr="00171F71">
        <w:rPr>
          <w:sz w:val="26"/>
          <w:szCs w:val="26"/>
        </w:rPr>
        <w:t xml:space="preserve"> в соответствии согласованным Сторонами Заказом </w:t>
      </w:r>
      <w:r w:rsidRPr="00D454A6">
        <w:rPr>
          <w:sz w:val="26"/>
          <w:szCs w:val="26"/>
        </w:rPr>
        <w:t>предназначен</w:t>
      </w:r>
      <w:r>
        <w:rPr>
          <w:sz w:val="26"/>
          <w:szCs w:val="26"/>
        </w:rPr>
        <w:t>ы</w:t>
      </w:r>
      <w:r w:rsidRPr="00D454A6">
        <w:rPr>
          <w:sz w:val="26"/>
          <w:szCs w:val="26"/>
        </w:rPr>
        <w:t xml:space="preserve"> для монтажа/установки на одной Площадке и должн</w:t>
      </w:r>
      <w:r>
        <w:rPr>
          <w:sz w:val="26"/>
          <w:szCs w:val="26"/>
        </w:rPr>
        <w:t>ы</w:t>
      </w:r>
      <w:r w:rsidRPr="00D454A6">
        <w:rPr>
          <w:sz w:val="26"/>
          <w:szCs w:val="26"/>
        </w:rPr>
        <w:t xml:space="preserve"> быть передан</w:t>
      </w:r>
      <w:r>
        <w:rPr>
          <w:sz w:val="26"/>
          <w:szCs w:val="26"/>
        </w:rPr>
        <w:t>ы</w:t>
      </w:r>
      <w:r w:rsidRPr="00D454A6">
        <w:rPr>
          <w:sz w:val="26"/>
          <w:szCs w:val="26"/>
        </w:rPr>
        <w:t xml:space="preserve"> Покупателю по каждому соответствующему Адресу доставки;</w:t>
      </w:r>
    </w:p>
    <w:p w:rsidR="00540CAB" w:rsidRPr="00171F71" w:rsidRDefault="00540CAB" w:rsidP="00540CAB">
      <w:pPr>
        <w:numPr>
          <w:ilvl w:val="2"/>
          <w:numId w:val="31"/>
        </w:numPr>
        <w:jc w:val="both"/>
        <w:rPr>
          <w:sz w:val="26"/>
          <w:szCs w:val="26"/>
        </w:rPr>
      </w:pPr>
      <w:r w:rsidRPr="00171F71">
        <w:rPr>
          <w:sz w:val="26"/>
          <w:szCs w:val="26"/>
        </w:rPr>
        <w:t xml:space="preserve"> «Программное обеспечение» –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540CAB" w:rsidRDefault="00540CAB" w:rsidP="00540CAB">
      <w:pPr>
        <w:numPr>
          <w:ilvl w:val="2"/>
          <w:numId w:val="31"/>
        </w:numPr>
        <w:jc w:val="both"/>
        <w:rPr>
          <w:sz w:val="26"/>
          <w:szCs w:val="26"/>
        </w:rPr>
      </w:pPr>
      <w:r w:rsidRPr="00171F71">
        <w:rPr>
          <w:sz w:val="26"/>
          <w:szCs w:val="26"/>
        </w:rPr>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540CAB" w:rsidRPr="0074738F" w:rsidRDefault="00540CAB" w:rsidP="00540CAB">
      <w:pPr>
        <w:pStyle w:val="a7"/>
        <w:numPr>
          <w:ilvl w:val="2"/>
          <w:numId w:val="31"/>
        </w:numPr>
        <w:jc w:val="both"/>
        <w:rPr>
          <w:sz w:val="26"/>
          <w:szCs w:val="26"/>
        </w:rPr>
      </w:pPr>
      <w:r w:rsidRPr="0074738F">
        <w:rPr>
          <w:sz w:val="26"/>
          <w:szCs w:val="26"/>
        </w:rPr>
        <w:t xml:space="preserve">«Цена Договора» – сумма цен Оборудования по всем согласованным Сторонами Заказам, в т.ч. НДС 18 %. </w:t>
      </w:r>
    </w:p>
    <w:p w:rsidR="00540CAB" w:rsidRPr="0074738F" w:rsidRDefault="00540CAB" w:rsidP="00540CAB">
      <w:pPr>
        <w:pStyle w:val="a7"/>
        <w:ind w:left="1224"/>
        <w:jc w:val="both"/>
        <w:rPr>
          <w:sz w:val="26"/>
          <w:szCs w:val="26"/>
        </w:rPr>
      </w:pPr>
    </w:p>
    <w:p w:rsidR="00540CAB" w:rsidRPr="0074738F" w:rsidRDefault="00540CAB" w:rsidP="00540CAB">
      <w:pPr>
        <w:numPr>
          <w:ilvl w:val="0"/>
          <w:numId w:val="31"/>
        </w:numPr>
        <w:jc w:val="center"/>
        <w:rPr>
          <w:sz w:val="26"/>
          <w:szCs w:val="26"/>
        </w:rPr>
      </w:pPr>
      <w:r w:rsidRPr="0074738F">
        <w:rPr>
          <w:sz w:val="26"/>
          <w:szCs w:val="26"/>
        </w:rPr>
        <w:t>ПРЕДМЕТ ДОГОВОРА</w:t>
      </w:r>
    </w:p>
    <w:p w:rsidR="00540CAB" w:rsidRPr="00C64E41" w:rsidRDefault="00540CAB" w:rsidP="00540CAB">
      <w:pPr>
        <w:ind w:left="360"/>
        <w:jc w:val="both"/>
        <w:rPr>
          <w:sz w:val="26"/>
          <w:szCs w:val="26"/>
        </w:rPr>
      </w:pPr>
    </w:p>
    <w:p w:rsidR="00540CAB" w:rsidRPr="00CB2DE3" w:rsidRDefault="00540CAB" w:rsidP="00540CAB">
      <w:pPr>
        <w:numPr>
          <w:ilvl w:val="1"/>
          <w:numId w:val="31"/>
        </w:numPr>
        <w:jc w:val="both"/>
        <w:rPr>
          <w:sz w:val="26"/>
          <w:szCs w:val="26"/>
        </w:rPr>
      </w:pPr>
      <w:r w:rsidRPr="00171F71">
        <w:rPr>
          <w:sz w:val="26"/>
          <w:szCs w:val="26"/>
        </w:rPr>
        <w:t xml:space="preserve">В порядке и на условиях, установленных настоящим Договором, Поставщик </w:t>
      </w:r>
      <w:r w:rsidRPr="00CB2DE3">
        <w:rPr>
          <w:sz w:val="26"/>
          <w:szCs w:val="26"/>
        </w:rPr>
        <w:t>обязуется на основании согласованных Сторонами Заказов передавать Покупателю Оборудование в соответствии с Приложением №1 (Спецификацией) к настоящему Договору и на условиях, определенных настоящим Договором в собственность, а Покупатель обязуется принимать Оборудование и оплачивать его.</w:t>
      </w:r>
    </w:p>
    <w:p w:rsidR="00540CAB" w:rsidRPr="00CB2DE3" w:rsidRDefault="00540CAB" w:rsidP="00540CAB">
      <w:pPr>
        <w:ind w:firstLine="705"/>
        <w:jc w:val="both"/>
        <w:rPr>
          <w:sz w:val="26"/>
          <w:szCs w:val="26"/>
        </w:rPr>
      </w:pPr>
    </w:p>
    <w:p w:rsidR="00540CAB" w:rsidRPr="00CB2DE3" w:rsidRDefault="00540CAB" w:rsidP="00540CAB">
      <w:pPr>
        <w:numPr>
          <w:ilvl w:val="0"/>
          <w:numId w:val="31"/>
        </w:numPr>
        <w:jc w:val="center"/>
        <w:rPr>
          <w:sz w:val="26"/>
          <w:szCs w:val="26"/>
        </w:rPr>
      </w:pPr>
      <w:r w:rsidRPr="00CB2DE3">
        <w:rPr>
          <w:sz w:val="26"/>
          <w:szCs w:val="26"/>
        </w:rPr>
        <w:t>ЦЕНА ДОГОВОРА И ПОРЯДОК РАСЧЁТОВ</w:t>
      </w:r>
    </w:p>
    <w:p w:rsidR="00540CAB" w:rsidRPr="00CB2DE3" w:rsidRDefault="00540CAB" w:rsidP="00540CAB">
      <w:pPr>
        <w:jc w:val="both"/>
        <w:rPr>
          <w:sz w:val="26"/>
          <w:szCs w:val="26"/>
        </w:rPr>
      </w:pPr>
    </w:p>
    <w:p w:rsidR="00540CAB" w:rsidRPr="00CB2DE3" w:rsidRDefault="00540CAB" w:rsidP="00540CAB">
      <w:pPr>
        <w:numPr>
          <w:ilvl w:val="1"/>
          <w:numId w:val="31"/>
        </w:numPr>
        <w:jc w:val="both"/>
        <w:rPr>
          <w:sz w:val="26"/>
          <w:szCs w:val="26"/>
        </w:rPr>
      </w:pPr>
      <w:r w:rsidRPr="00CB2DE3">
        <w:rPr>
          <w:sz w:val="26"/>
          <w:szCs w:val="26"/>
        </w:rPr>
        <w:t>Цена Договора составляет сумму не более _______________ рублей (______________) рублей и ___ копеек, в т.ч. НДС 18% _____ рублей (__________ руб. ) рублей ___ копеек. По настоящему Договору у Покупателя не возникает обязанности купить Оборудование на всю указанную сумму.</w:t>
      </w:r>
    </w:p>
    <w:p w:rsidR="00540CAB" w:rsidRPr="00CB2DE3" w:rsidRDefault="00540CAB" w:rsidP="00540CAB">
      <w:pPr>
        <w:numPr>
          <w:ilvl w:val="1"/>
          <w:numId w:val="31"/>
        </w:numPr>
        <w:jc w:val="both"/>
        <w:rPr>
          <w:sz w:val="26"/>
          <w:szCs w:val="26"/>
        </w:rPr>
      </w:pPr>
      <w:r w:rsidRPr="00CB2DE3">
        <w:rPr>
          <w:sz w:val="26"/>
          <w:szCs w:val="26"/>
        </w:rPr>
        <w:t>Цена договора включает в себя все платежи, причитающиеся Поставщику за выполнение обязательств по настоящему Договору и Поставщик не вправе требовать увеличения Общей цены Договора.</w:t>
      </w:r>
    </w:p>
    <w:p w:rsidR="00540CAB" w:rsidRPr="00CB2DE3" w:rsidRDefault="00540CAB" w:rsidP="00540CAB">
      <w:pPr>
        <w:numPr>
          <w:ilvl w:val="1"/>
          <w:numId w:val="31"/>
        </w:numPr>
        <w:jc w:val="both"/>
        <w:rPr>
          <w:sz w:val="26"/>
          <w:szCs w:val="26"/>
        </w:rPr>
      </w:pPr>
      <w:r w:rsidRPr="00CB2DE3">
        <w:rPr>
          <w:sz w:val="26"/>
          <w:szCs w:val="26"/>
        </w:rPr>
        <w:t>Цену Оборудования, в том числе НДС 18 %, Стороны согласовывают в Заказе. Стоимость оборудования, определенная Приложением №1 (Спецификацией) к настоящему Договору в долларах США, при заключении соответствующего Заказа не может быть увеличена.</w:t>
      </w:r>
    </w:p>
    <w:p w:rsidR="00540CAB" w:rsidRPr="00CB2DE3" w:rsidRDefault="00540CAB" w:rsidP="00540CAB">
      <w:pPr>
        <w:numPr>
          <w:ilvl w:val="1"/>
          <w:numId w:val="31"/>
        </w:numPr>
        <w:jc w:val="both"/>
        <w:rPr>
          <w:sz w:val="26"/>
          <w:szCs w:val="26"/>
        </w:rPr>
      </w:pPr>
      <w:r w:rsidRPr="00CB2DE3">
        <w:rPr>
          <w:sz w:val="26"/>
          <w:szCs w:val="26"/>
        </w:rPr>
        <w:t>Указанная в приложении №2 к настоящему Договору (в согласованном Сторонами Заказе) цена Оборудования является твёрдой. Поставщик не вправе требовать увеличения цены (суммы оплаты) по согласованному Сторонами Заказу, в том числе в случае, когда в момент определения цены Оборудования исключалась возможность предусмотреть полный объём необходимых для исполнения настоящего Договора расходов.</w:t>
      </w:r>
    </w:p>
    <w:p w:rsidR="00540CAB" w:rsidRPr="00CB2DE3" w:rsidRDefault="00540CAB" w:rsidP="00540CAB">
      <w:pPr>
        <w:numPr>
          <w:ilvl w:val="1"/>
          <w:numId w:val="31"/>
        </w:numPr>
        <w:jc w:val="both"/>
        <w:rPr>
          <w:sz w:val="26"/>
          <w:szCs w:val="26"/>
        </w:rPr>
      </w:pPr>
      <w:r w:rsidRPr="00CB2DE3">
        <w:rPr>
          <w:sz w:val="26"/>
          <w:szCs w:val="26"/>
        </w:rPr>
        <w:t>Указанная в согласованном Сторонами Заказе цена Оборудования включает в себя все платежи, причитающиеся Поставщику за выполнение обязательств по соответствующему Заказу.</w:t>
      </w:r>
    </w:p>
    <w:p w:rsidR="00540CAB" w:rsidRPr="0074738F" w:rsidRDefault="00540CAB" w:rsidP="00540CAB">
      <w:pPr>
        <w:numPr>
          <w:ilvl w:val="1"/>
          <w:numId w:val="31"/>
        </w:numPr>
        <w:jc w:val="both"/>
        <w:rPr>
          <w:sz w:val="26"/>
          <w:szCs w:val="26"/>
        </w:rPr>
      </w:pPr>
      <w:r w:rsidRPr="00CB2DE3">
        <w:rPr>
          <w:sz w:val="26"/>
          <w:szCs w:val="26"/>
        </w:rPr>
        <w:t>Оплата цены Обор</w:t>
      </w:r>
      <w:r w:rsidRPr="0074738F">
        <w:rPr>
          <w:sz w:val="26"/>
          <w:szCs w:val="26"/>
        </w:rPr>
        <w:t>удования по соответствующему Заказу производится в следующем порядке:</w:t>
      </w:r>
    </w:p>
    <w:p w:rsidR="00540CAB" w:rsidRPr="00861A93" w:rsidRDefault="00540CAB" w:rsidP="00540CAB">
      <w:pPr>
        <w:pStyle w:val="western"/>
        <w:numPr>
          <w:ilvl w:val="2"/>
          <w:numId w:val="31"/>
        </w:numPr>
        <w:spacing w:before="0" w:after="120"/>
        <w:rPr>
          <w:rFonts w:ascii="Times New Roman" w:hAnsi="Times New Roman" w:cs="Times New Roman"/>
          <w:sz w:val="26"/>
          <w:szCs w:val="26"/>
          <w:lang w:eastAsia="en-US"/>
        </w:rPr>
      </w:pPr>
      <w:r w:rsidRPr="00C4121C">
        <w:rPr>
          <w:rFonts w:ascii="Times New Roman" w:hAnsi="Times New Roman" w:cs="Times New Roman"/>
          <w:sz w:val="26"/>
          <w:szCs w:val="26"/>
          <w:lang w:eastAsia="en-US"/>
        </w:rPr>
        <w:t>Стоимость</w:t>
      </w:r>
      <w:r>
        <w:rPr>
          <w:rFonts w:ascii="Times New Roman" w:hAnsi="Times New Roman" w:cs="Times New Roman"/>
          <w:sz w:val="26"/>
          <w:szCs w:val="26"/>
          <w:lang w:eastAsia="en-US"/>
        </w:rPr>
        <w:t xml:space="preserve"> Оборудования, указанная в п. 2.1. Заказа выплачивается в течение 30 (тридцати)</w:t>
      </w:r>
      <w:r w:rsidRPr="00861A93">
        <w:rPr>
          <w:rFonts w:ascii="Times New Roman" w:hAnsi="Times New Roman" w:cs="Times New Roman"/>
          <w:sz w:val="26"/>
          <w:szCs w:val="26"/>
          <w:lang w:eastAsia="en-US"/>
        </w:rPr>
        <w:t xml:space="preserve"> календарных дней с момента получения оригинала счета.</w:t>
      </w:r>
      <w:r w:rsidRPr="00C4121C">
        <w:rPr>
          <w:rFonts w:ascii="Times New Roman" w:hAnsi="Times New Roman" w:cs="Times New Roman"/>
          <w:sz w:val="26"/>
          <w:szCs w:val="26"/>
          <w:lang w:eastAsia="en-US"/>
        </w:rPr>
        <w:t xml:space="preserve"> </w:t>
      </w:r>
      <w:r w:rsidRPr="00861A93">
        <w:rPr>
          <w:rFonts w:ascii="Times New Roman" w:hAnsi="Times New Roman" w:cs="Times New Roman"/>
          <w:sz w:val="26"/>
          <w:szCs w:val="26"/>
          <w:lang w:eastAsia="en-US"/>
        </w:rPr>
        <w:t>Поставщик выставляет счет не позд</w:t>
      </w:r>
      <w:r>
        <w:rPr>
          <w:rFonts w:ascii="Times New Roman" w:hAnsi="Times New Roman" w:cs="Times New Roman"/>
          <w:sz w:val="26"/>
          <w:szCs w:val="26"/>
          <w:lang w:eastAsia="en-US"/>
        </w:rPr>
        <w:t xml:space="preserve">нее 5 (пяти) Рабочих дней после </w:t>
      </w:r>
      <w:r w:rsidRPr="00861A93">
        <w:rPr>
          <w:rFonts w:ascii="Times New Roman" w:hAnsi="Times New Roman" w:cs="Times New Roman"/>
          <w:sz w:val="26"/>
          <w:szCs w:val="26"/>
          <w:lang w:eastAsia="en-US"/>
        </w:rPr>
        <w:t xml:space="preserve">подписания </w:t>
      </w:r>
      <w:r>
        <w:rPr>
          <w:rFonts w:ascii="Times New Roman" w:hAnsi="Times New Roman" w:cs="Times New Roman"/>
          <w:sz w:val="26"/>
          <w:szCs w:val="26"/>
          <w:lang w:eastAsia="en-US"/>
        </w:rPr>
        <w:t>Сторонами</w:t>
      </w:r>
      <w:r w:rsidRPr="00861A93">
        <w:rPr>
          <w:rFonts w:ascii="Times New Roman" w:hAnsi="Times New Roman" w:cs="Times New Roman"/>
          <w:sz w:val="26"/>
          <w:szCs w:val="26"/>
          <w:lang w:eastAsia="en-US"/>
        </w:rPr>
        <w:t xml:space="preserve"> Акта сдачи-приёмки Товара по соответствующему Заказу</w:t>
      </w:r>
      <w:r>
        <w:rPr>
          <w:rFonts w:ascii="Times New Roman" w:hAnsi="Times New Roman" w:cs="Times New Roman"/>
          <w:sz w:val="26"/>
          <w:szCs w:val="26"/>
          <w:lang w:eastAsia="en-US"/>
        </w:rPr>
        <w:t xml:space="preserve"> к рамочному договору</w:t>
      </w:r>
      <w:r w:rsidRPr="00861A93">
        <w:rPr>
          <w:rFonts w:ascii="Times New Roman" w:hAnsi="Times New Roman" w:cs="Times New Roman"/>
          <w:sz w:val="26"/>
          <w:szCs w:val="26"/>
          <w:lang w:eastAsia="en-US"/>
        </w:rPr>
        <w:t>.</w:t>
      </w:r>
    </w:p>
    <w:p w:rsidR="00540CAB" w:rsidRPr="00171F71" w:rsidRDefault="00540CAB" w:rsidP="00540CAB">
      <w:pPr>
        <w:numPr>
          <w:ilvl w:val="2"/>
          <w:numId w:val="31"/>
        </w:numPr>
        <w:jc w:val="both"/>
        <w:rPr>
          <w:sz w:val="26"/>
          <w:szCs w:val="26"/>
        </w:rPr>
      </w:pPr>
      <w:r w:rsidRPr="00171F71">
        <w:rPr>
          <w:sz w:val="26"/>
          <w:szCs w:val="26"/>
        </w:rPr>
        <w:t xml:space="preserve">Покупатель оплачивает </w:t>
      </w:r>
      <w:r>
        <w:rPr>
          <w:sz w:val="26"/>
          <w:szCs w:val="26"/>
        </w:rPr>
        <w:t>ц</w:t>
      </w:r>
      <w:r w:rsidRPr="00171F71">
        <w:rPr>
          <w:sz w:val="26"/>
          <w:szCs w:val="26"/>
        </w:rPr>
        <w:t xml:space="preserve">ену </w:t>
      </w:r>
      <w:r>
        <w:rPr>
          <w:sz w:val="26"/>
          <w:szCs w:val="26"/>
        </w:rPr>
        <w:t>Оборудования</w:t>
      </w:r>
      <w:r w:rsidRPr="00171F71">
        <w:rPr>
          <w:sz w:val="26"/>
          <w:szCs w:val="26"/>
        </w:rPr>
        <w:t xml:space="preserve"> путем перечисления денежных средств в рублях на расчётный счёт Поставщика, указанный в разделе 2</w:t>
      </w:r>
      <w:r>
        <w:rPr>
          <w:sz w:val="26"/>
          <w:szCs w:val="26"/>
        </w:rPr>
        <w:t>1</w:t>
      </w:r>
      <w:r w:rsidRPr="00171F71">
        <w:rPr>
          <w:sz w:val="26"/>
          <w:szCs w:val="26"/>
        </w:rPr>
        <w:t xml:space="preserve"> настоящего Договора. </w:t>
      </w:r>
      <w:r w:rsidRPr="008067E7">
        <w:rPr>
          <w:sz w:val="26"/>
          <w:szCs w:val="26"/>
        </w:rPr>
        <w:t>Рубл</w:t>
      </w:r>
      <w:r>
        <w:rPr>
          <w:sz w:val="26"/>
          <w:szCs w:val="26"/>
        </w:rPr>
        <w:t>ё</w:t>
      </w:r>
      <w:r w:rsidRPr="008067E7">
        <w:rPr>
          <w:sz w:val="26"/>
          <w:szCs w:val="26"/>
        </w:rPr>
        <w:t>вый эквивалент платежей рассчитывается на основе официального обменного курса рубля по отношению к доллару США, установленному Центральным банком Российской Федерации на дату подписания соответствующего Заказа.</w:t>
      </w:r>
      <w:r>
        <w:rPr>
          <w:sz w:val="26"/>
          <w:szCs w:val="26"/>
        </w:rPr>
        <w:t xml:space="preserve"> </w:t>
      </w:r>
      <w:r w:rsidRPr="00171F71">
        <w:rPr>
          <w:sz w:val="26"/>
          <w:szCs w:val="26"/>
        </w:rPr>
        <w:t>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540CAB" w:rsidRDefault="00540CAB" w:rsidP="00540CAB">
      <w:pPr>
        <w:numPr>
          <w:ilvl w:val="2"/>
          <w:numId w:val="31"/>
        </w:numPr>
        <w:jc w:val="both"/>
        <w:rPr>
          <w:sz w:val="26"/>
          <w:szCs w:val="26"/>
        </w:rPr>
      </w:pPr>
      <w:r>
        <w:rPr>
          <w:sz w:val="26"/>
          <w:szCs w:val="26"/>
        </w:rPr>
        <w:t>О</w:t>
      </w:r>
      <w:r w:rsidRPr="00171F71">
        <w:rPr>
          <w:sz w:val="26"/>
          <w:szCs w:val="26"/>
        </w:rPr>
        <w:t>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540CAB" w:rsidRPr="00764AFD" w:rsidRDefault="00540CAB" w:rsidP="00540CAB">
      <w:pPr>
        <w:pStyle w:val="a7"/>
        <w:numPr>
          <w:ilvl w:val="1"/>
          <w:numId w:val="31"/>
        </w:numPr>
        <w:jc w:val="both"/>
        <w:rPr>
          <w:sz w:val="26"/>
          <w:szCs w:val="26"/>
        </w:rPr>
      </w:pPr>
      <w:r w:rsidRPr="00764AFD">
        <w:rPr>
          <w:sz w:val="26"/>
          <w:szCs w:val="26"/>
        </w:rPr>
        <w:t xml:space="preserve">По соглашению сторон, предельная общая Цена договора, указанная в п. 3.1., может </w:t>
      </w:r>
      <w:r>
        <w:rPr>
          <w:sz w:val="26"/>
          <w:szCs w:val="26"/>
        </w:rPr>
        <w:t>быть увеличена не более чем на 2</w:t>
      </w:r>
      <w:r w:rsidRPr="00764AFD">
        <w:rPr>
          <w:sz w:val="26"/>
          <w:szCs w:val="26"/>
        </w:rPr>
        <w:t>0 % (</w:t>
      </w:r>
      <w:r>
        <w:rPr>
          <w:sz w:val="26"/>
          <w:szCs w:val="26"/>
        </w:rPr>
        <w:t>двадцать</w:t>
      </w:r>
      <w:r w:rsidRPr="00764AFD">
        <w:rPr>
          <w:sz w:val="26"/>
          <w:szCs w:val="26"/>
        </w:rPr>
        <w:t xml:space="preserve"> процентов) без изменения цены за единицу Товара</w:t>
      </w:r>
    </w:p>
    <w:p w:rsidR="00540CAB" w:rsidRDefault="00540CAB" w:rsidP="00540CAB">
      <w:pPr>
        <w:numPr>
          <w:ilvl w:val="1"/>
          <w:numId w:val="31"/>
        </w:numPr>
        <w:jc w:val="both"/>
        <w:rPr>
          <w:sz w:val="26"/>
          <w:szCs w:val="26"/>
        </w:rPr>
      </w:pPr>
      <w:r>
        <w:rPr>
          <w:sz w:val="26"/>
          <w:szCs w:val="26"/>
        </w:rPr>
        <w:t>Если иное не предусмотрено в согласованном Сторонами Заказе, отношения по коммерческому кредитованию по настоящему Договору между Сторонами не возникают.</w:t>
      </w:r>
    </w:p>
    <w:p w:rsidR="00540CAB" w:rsidRPr="00861A93" w:rsidRDefault="00540CAB" w:rsidP="00540CAB">
      <w:pPr>
        <w:pStyle w:val="western"/>
        <w:numPr>
          <w:ilvl w:val="1"/>
          <w:numId w:val="31"/>
        </w:numPr>
        <w:spacing w:before="0" w:after="120"/>
        <w:rPr>
          <w:rFonts w:ascii="Times New Roman" w:hAnsi="Times New Roman" w:cs="Times New Roman"/>
          <w:sz w:val="26"/>
          <w:szCs w:val="26"/>
          <w:lang w:eastAsia="en-US"/>
        </w:rPr>
      </w:pPr>
      <w:r w:rsidRPr="00861A93">
        <w:rPr>
          <w:rFonts w:ascii="Times New Roman" w:hAnsi="Times New Roman" w:cs="Times New Roman"/>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w:t>
      </w:r>
      <w:r>
        <w:rPr>
          <w:rFonts w:ascii="Times New Roman" w:hAnsi="Times New Roman" w:cs="Times New Roman"/>
          <w:sz w:val="26"/>
          <w:szCs w:val="26"/>
        </w:rPr>
        <w:t xml:space="preserve"> </w:t>
      </w:r>
      <w:r w:rsidRPr="00861A93">
        <w:rPr>
          <w:rFonts w:ascii="Times New Roman" w:hAnsi="Times New Roman" w:cs="Times New Roman"/>
          <w:sz w:val="26"/>
          <w:szCs w:val="26"/>
        </w:rPr>
        <w:t>Гражданского кодекса Российской Федерации процентов на сумму долга. Проценты, предусмотренные ст. ст. 317.1 Гражданского кодекса Российской Федерации, не начисляются.</w:t>
      </w:r>
    </w:p>
    <w:p w:rsidR="00540CAB" w:rsidRPr="00171F71" w:rsidRDefault="00540CAB" w:rsidP="00540CAB">
      <w:pPr>
        <w:ind w:left="360"/>
        <w:jc w:val="both"/>
        <w:rPr>
          <w:sz w:val="26"/>
          <w:szCs w:val="26"/>
        </w:rPr>
      </w:pPr>
    </w:p>
    <w:p w:rsidR="00540CAB" w:rsidRPr="00171F71" w:rsidRDefault="00540CAB" w:rsidP="00540CAB">
      <w:pPr>
        <w:numPr>
          <w:ilvl w:val="0"/>
          <w:numId w:val="31"/>
        </w:numPr>
        <w:jc w:val="center"/>
        <w:rPr>
          <w:sz w:val="26"/>
          <w:szCs w:val="26"/>
        </w:rPr>
      </w:pPr>
      <w:r w:rsidRPr="00171F71">
        <w:rPr>
          <w:sz w:val="26"/>
          <w:szCs w:val="26"/>
        </w:rPr>
        <w:t>ТРЕБОВАНИЯ К ОБОРУДОВАНИЮ</w:t>
      </w:r>
    </w:p>
    <w:p w:rsidR="00540CAB" w:rsidRPr="00171F71" w:rsidRDefault="00540CAB" w:rsidP="00540CAB">
      <w:pPr>
        <w:ind w:left="360"/>
        <w:jc w:val="both"/>
        <w:rPr>
          <w:sz w:val="26"/>
          <w:szCs w:val="26"/>
        </w:rPr>
      </w:pPr>
    </w:p>
    <w:p w:rsidR="00540CAB" w:rsidRPr="00171F71" w:rsidRDefault="00540CAB" w:rsidP="00540CAB">
      <w:pPr>
        <w:numPr>
          <w:ilvl w:val="1"/>
          <w:numId w:val="31"/>
        </w:numPr>
        <w:jc w:val="both"/>
        <w:rPr>
          <w:sz w:val="26"/>
          <w:szCs w:val="26"/>
        </w:rPr>
      </w:pPr>
      <w:r w:rsidRPr="00171F71">
        <w:rPr>
          <w:sz w:val="26"/>
          <w:szCs w:val="26"/>
        </w:rPr>
        <w:t xml:space="preserve">Качество Оборудования должно соответствовать требованиям нормативных правовых актов Российской Федерации, условиям согласованного Сторонами Заказа, </w:t>
      </w:r>
      <w:r>
        <w:rPr>
          <w:sz w:val="26"/>
          <w:szCs w:val="26"/>
        </w:rPr>
        <w:t>а также положениям указанной в п. 6.1 настоящего Договора</w:t>
      </w:r>
      <w:r w:rsidRPr="00171F71">
        <w:rPr>
          <w:sz w:val="26"/>
          <w:szCs w:val="26"/>
        </w:rPr>
        <w:t xml:space="preserve"> документации</w:t>
      </w:r>
      <w:r>
        <w:rPr>
          <w:sz w:val="26"/>
          <w:szCs w:val="26"/>
        </w:rPr>
        <w:t>, относящейся к Оборудованию</w:t>
      </w:r>
      <w:r w:rsidRPr="00171F71">
        <w:rPr>
          <w:sz w:val="26"/>
          <w:szCs w:val="26"/>
        </w:rPr>
        <w:t>.</w:t>
      </w:r>
    </w:p>
    <w:p w:rsidR="00540CAB" w:rsidRPr="00171F71" w:rsidRDefault="00540CAB" w:rsidP="00540CAB">
      <w:pPr>
        <w:numPr>
          <w:ilvl w:val="1"/>
          <w:numId w:val="31"/>
        </w:numPr>
        <w:jc w:val="both"/>
        <w:rPr>
          <w:sz w:val="26"/>
          <w:szCs w:val="26"/>
        </w:rPr>
      </w:pPr>
      <w:r w:rsidRPr="00171F71">
        <w:rPr>
          <w:sz w:val="26"/>
          <w:szCs w:val="26"/>
        </w:rPr>
        <w:t>Оборудование должно быть новым, ранее в эксплуатации не состоявшим.</w:t>
      </w:r>
    </w:p>
    <w:p w:rsidR="00540CAB" w:rsidRPr="00171F71" w:rsidRDefault="00540CAB" w:rsidP="00540CAB">
      <w:pPr>
        <w:numPr>
          <w:ilvl w:val="1"/>
          <w:numId w:val="31"/>
        </w:numPr>
        <w:jc w:val="both"/>
        <w:rPr>
          <w:sz w:val="26"/>
          <w:szCs w:val="26"/>
        </w:rPr>
      </w:pPr>
      <w:r w:rsidRPr="00171F71">
        <w:rPr>
          <w:sz w:val="26"/>
          <w:szCs w:val="26"/>
        </w:rPr>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540CAB" w:rsidRPr="00171F71" w:rsidRDefault="00540CAB" w:rsidP="00540CAB">
      <w:pPr>
        <w:numPr>
          <w:ilvl w:val="1"/>
          <w:numId w:val="31"/>
        </w:numPr>
        <w:jc w:val="both"/>
        <w:rPr>
          <w:sz w:val="26"/>
          <w:szCs w:val="26"/>
        </w:rPr>
      </w:pPr>
      <w:r w:rsidRPr="00171F71">
        <w:rPr>
          <w:sz w:val="26"/>
          <w:szCs w:val="26"/>
        </w:rPr>
        <w:t xml:space="preserve">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540CAB" w:rsidRPr="00171F71" w:rsidRDefault="00540CAB" w:rsidP="00540CAB">
      <w:pPr>
        <w:numPr>
          <w:ilvl w:val="1"/>
          <w:numId w:val="31"/>
        </w:numPr>
        <w:jc w:val="both"/>
        <w:rPr>
          <w:sz w:val="26"/>
          <w:szCs w:val="26"/>
        </w:rPr>
      </w:pPr>
      <w:r w:rsidRPr="00171F71">
        <w:rPr>
          <w:sz w:val="26"/>
          <w:szCs w:val="26"/>
        </w:rPr>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540CAB" w:rsidRPr="00171F71" w:rsidRDefault="00540CAB" w:rsidP="00540CAB">
      <w:pPr>
        <w:numPr>
          <w:ilvl w:val="1"/>
          <w:numId w:val="31"/>
        </w:numPr>
        <w:jc w:val="both"/>
        <w:rPr>
          <w:sz w:val="26"/>
          <w:szCs w:val="26"/>
        </w:rPr>
      </w:pPr>
      <w:r w:rsidRPr="00171F71">
        <w:rPr>
          <w:sz w:val="26"/>
          <w:szCs w:val="26"/>
        </w:rPr>
        <w:t>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540CAB" w:rsidRPr="00171F71" w:rsidRDefault="00540CAB" w:rsidP="00540CAB">
      <w:pPr>
        <w:ind w:left="360"/>
        <w:jc w:val="both"/>
        <w:rPr>
          <w:sz w:val="26"/>
          <w:szCs w:val="26"/>
        </w:rPr>
      </w:pPr>
    </w:p>
    <w:p w:rsidR="00540CAB" w:rsidRPr="00171F71" w:rsidRDefault="00540CAB" w:rsidP="00540CAB">
      <w:pPr>
        <w:numPr>
          <w:ilvl w:val="0"/>
          <w:numId w:val="31"/>
        </w:numPr>
        <w:jc w:val="center"/>
        <w:rPr>
          <w:sz w:val="26"/>
          <w:szCs w:val="26"/>
        </w:rPr>
      </w:pPr>
      <w:r w:rsidRPr="00171F71">
        <w:rPr>
          <w:sz w:val="26"/>
          <w:szCs w:val="26"/>
        </w:rPr>
        <w:t>ГАРАНТИЯ КАЧЕСТВА ОБОРУДОВАНИЯ</w:t>
      </w:r>
    </w:p>
    <w:p w:rsidR="00540CAB" w:rsidRPr="00171F71" w:rsidRDefault="00540CAB" w:rsidP="00540CAB">
      <w:pPr>
        <w:ind w:left="360"/>
        <w:jc w:val="both"/>
        <w:rPr>
          <w:sz w:val="26"/>
          <w:szCs w:val="26"/>
        </w:rPr>
      </w:pPr>
    </w:p>
    <w:p w:rsidR="00540CAB" w:rsidRPr="00171F71" w:rsidRDefault="00540CAB" w:rsidP="00540CAB">
      <w:pPr>
        <w:numPr>
          <w:ilvl w:val="1"/>
          <w:numId w:val="31"/>
        </w:numPr>
        <w:jc w:val="both"/>
        <w:rPr>
          <w:sz w:val="26"/>
          <w:szCs w:val="26"/>
        </w:rPr>
      </w:pPr>
      <w:r w:rsidRPr="00171F71">
        <w:rPr>
          <w:sz w:val="26"/>
          <w:szCs w:val="26"/>
        </w:rPr>
        <w:t xml:space="preserve">Поставщик гарантирует, что Оборудование, включая все его составные части, будет пригодным для использования </w:t>
      </w:r>
      <w:r>
        <w:rPr>
          <w:sz w:val="26"/>
          <w:szCs w:val="26"/>
        </w:rPr>
        <w:t xml:space="preserve">по назначению </w:t>
      </w:r>
      <w:r w:rsidRPr="00171F71">
        <w:rPr>
          <w:sz w:val="26"/>
          <w:szCs w:val="26"/>
        </w:rPr>
        <w:t xml:space="preserve">в </w:t>
      </w:r>
      <w:r w:rsidRPr="002E4FEC">
        <w:rPr>
          <w:sz w:val="26"/>
          <w:szCs w:val="26"/>
        </w:rPr>
        <w:t>течение 1 (одного) года</w:t>
      </w:r>
      <w:r w:rsidRPr="002E4FEC" w:rsidDel="007A7DF7">
        <w:rPr>
          <w:sz w:val="26"/>
          <w:szCs w:val="26"/>
        </w:rPr>
        <w:t xml:space="preserve"> </w:t>
      </w:r>
      <w:r w:rsidRPr="002E4FEC">
        <w:rPr>
          <w:sz w:val="26"/>
          <w:szCs w:val="26"/>
        </w:rPr>
        <w:t>с даты начала эксплуатации Оборудования Покупателем (Гарантийный срок). В целях настоящего Договора, датой начала эксплуатации Оборудования Покупателем признаётся дата</w:t>
      </w:r>
      <w:r w:rsidRPr="00431D2C">
        <w:rPr>
          <w:sz w:val="26"/>
          <w:szCs w:val="26"/>
        </w:rPr>
        <w:t xml:space="preserve">, указанная в соответствующем уведомлении Покупателя, которое Покупатель обязуется направить Поставщику в течение </w:t>
      </w:r>
      <w:r w:rsidRPr="007A7DF7">
        <w:rPr>
          <w:sz w:val="26"/>
          <w:szCs w:val="26"/>
        </w:rPr>
        <w:t>10 (десяти) рабочих дней</w:t>
      </w:r>
      <w:r w:rsidRPr="00431D2C">
        <w:rPr>
          <w:sz w:val="26"/>
          <w:szCs w:val="26"/>
        </w:rPr>
        <w:t xml:space="preserve"> с даты начала эксплуатации Оборудования. В случае, если Покупатель не начнёт эксплуатировать Оборудование в течение </w:t>
      </w:r>
      <w:r w:rsidRPr="007A7DF7">
        <w:rPr>
          <w:sz w:val="26"/>
          <w:szCs w:val="26"/>
        </w:rPr>
        <w:t>6 (шести) месяцев с даты подписания Сторонами товарной накладной по форме ТОРГ-12, Гарантийный срок начинает исчисляться по истечении 6 месяцев со дня подписания Сторонами това</w:t>
      </w:r>
      <w:r>
        <w:rPr>
          <w:sz w:val="26"/>
          <w:szCs w:val="26"/>
        </w:rPr>
        <w:t>рной накладной по форме ТОРГ-12</w:t>
      </w:r>
      <w:r w:rsidRPr="00431D2C">
        <w:rPr>
          <w:sz w:val="26"/>
          <w:szCs w:val="26"/>
        </w:rPr>
        <w:t>.</w:t>
      </w:r>
    </w:p>
    <w:p w:rsidR="00540CAB" w:rsidRPr="00171F71" w:rsidRDefault="00540CAB" w:rsidP="00540CAB">
      <w:pPr>
        <w:numPr>
          <w:ilvl w:val="1"/>
          <w:numId w:val="31"/>
        </w:numPr>
        <w:jc w:val="both"/>
        <w:rPr>
          <w:sz w:val="26"/>
          <w:szCs w:val="26"/>
        </w:rPr>
      </w:pPr>
      <w:r w:rsidRPr="00171F71">
        <w:rPr>
          <w:sz w:val="26"/>
          <w:szCs w:val="26"/>
        </w:rPr>
        <w:t xml:space="preserve">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w:t>
      </w:r>
      <w:r>
        <w:rPr>
          <w:sz w:val="26"/>
          <w:szCs w:val="26"/>
        </w:rPr>
        <w:t>Г</w:t>
      </w:r>
      <w:r w:rsidRPr="00171F71">
        <w:rPr>
          <w:sz w:val="26"/>
          <w:szCs w:val="26"/>
        </w:rPr>
        <w:t>арантийный срок большей протяжённости, чем указано в п. 5.1 настоящего Договора.</w:t>
      </w:r>
    </w:p>
    <w:p w:rsidR="00540CAB" w:rsidRPr="00171F71" w:rsidRDefault="00540CAB" w:rsidP="00540CAB">
      <w:pPr>
        <w:numPr>
          <w:ilvl w:val="1"/>
          <w:numId w:val="31"/>
        </w:numPr>
        <w:jc w:val="both"/>
        <w:rPr>
          <w:sz w:val="26"/>
          <w:szCs w:val="26"/>
        </w:rPr>
      </w:pPr>
      <w:r w:rsidRPr="00171F71">
        <w:rPr>
          <w:sz w:val="26"/>
          <w:szCs w:val="26"/>
        </w:rPr>
        <w:t xml:space="preserve">В течение </w:t>
      </w:r>
      <w:r>
        <w:rPr>
          <w:sz w:val="26"/>
          <w:szCs w:val="26"/>
        </w:rPr>
        <w:t>Г</w:t>
      </w:r>
      <w:r w:rsidRPr="00171F71">
        <w:rPr>
          <w:sz w:val="26"/>
          <w:szCs w:val="26"/>
        </w:rPr>
        <w:t>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540CAB" w:rsidRPr="00171F71" w:rsidRDefault="00540CAB" w:rsidP="00540CAB">
      <w:pPr>
        <w:numPr>
          <w:ilvl w:val="1"/>
          <w:numId w:val="31"/>
        </w:numPr>
        <w:jc w:val="both"/>
        <w:rPr>
          <w:sz w:val="26"/>
          <w:szCs w:val="26"/>
        </w:rPr>
      </w:pPr>
      <w:r w:rsidRPr="00171F71">
        <w:rPr>
          <w:sz w:val="26"/>
          <w:szCs w:val="26"/>
        </w:rPr>
        <w:t xml:space="preserve">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w:t>
      </w:r>
      <w:r>
        <w:rPr>
          <w:sz w:val="26"/>
          <w:szCs w:val="26"/>
        </w:rPr>
        <w:t>Г</w:t>
      </w:r>
      <w:r w:rsidRPr="00171F71">
        <w:rPr>
          <w:sz w:val="26"/>
          <w:szCs w:val="26"/>
        </w:rPr>
        <w:t>арантийного срока приостанавливается до устранения соответствующих обстоятельств Поставщиком.</w:t>
      </w:r>
    </w:p>
    <w:p w:rsidR="00540CAB" w:rsidRPr="00171F71" w:rsidRDefault="00540CAB" w:rsidP="00540CAB">
      <w:pPr>
        <w:numPr>
          <w:ilvl w:val="1"/>
          <w:numId w:val="31"/>
        </w:numPr>
        <w:jc w:val="both"/>
        <w:rPr>
          <w:sz w:val="26"/>
          <w:szCs w:val="26"/>
        </w:rPr>
      </w:pPr>
      <w:r w:rsidRPr="00171F71">
        <w:rPr>
          <w:sz w:val="26"/>
          <w:szCs w:val="26"/>
        </w:rPr>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540CAB" w:rsidRPr="00171F71" w:rsidRDefault="00540CAB" w:rsidP="00540CAB">
      <w:pPr>
        <w:numPr>
          <w:ilvl w:val="1"/>
          <w:numId w:val="31"/>
        </w:numPr>
        <w:jc w:val="both"/>
        <w:rPr>
          <w:sz w:val="26"/>
          <w:szCs w:val="26"/>
        </w:rPr>
      </w:pPr>
      <w:r w:rsidRPr="00171F71">
        <w:rPr>
          <w:sz w:val="26"/>
          <w:szCs w:val="26"/>
        </w:rPr>
        <w:t xml:space="preserve">Если в течение </w:t>
      </w:r>
      <w:r>
        <w:rPr>
          <w:sz w:val="26"/>
          <w:szCs w:val="26"/>
        </w:rPr>
        <w:t>Г</w:t>
      </w:r>
      <w:r w:rsidRPr="00171F71">
        <w:rPr>
          <w:sz w:val="26"/>
          <w:szCs w:val="26"/>
        </w:rPr>
        <w:t>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540CAB" w:rsidRPr="00171F71" w:rsidRDefault="00540CAB" w:rsidP="00540CAB">
      <w:pPr>
        <w:numPr>
          <w:ilvl w:val="2"/>
          <w:numId w:val="31"/>
        </w:numPr>
        <w:jc w:val="both"/>
        <w:rPr>
          <w:sz w:val="26"/>
          <w:szCs w:val="26"/>
        </w:rPr>
      </w:pPr>
      <w:r w:rsidRPr="00171F71">
        <w:rPr>
          <w:sz w:val="26"/>
          <w:szCs w:val="26"/>
        </w:rPr>
        <w:t>соразмерного уменьшения цены Оборудования (возврата Покупателю соответствующих денежных средств);</w:t>
      </w:r>
    </w:p>
    <w:p w:rsidR="00540CAB" w:rsidRPr="00171F71" w:rsidRDefault="00540CAB" w:rsidP="00540CAB">
      <w:pPr>
        <w:numPr>
          <w:ilvl w:val="2"/>
          <w:numId w:val="31"/>
        </w:numPr>
        <w:jc w:val="both"/>
        <w:rPr>
          <w:sz w:val="26"/>
          <w:szCs w:val="26"/>
        </w:rPr>
      </w:pPr>
      <w:r w:rsidRPr="00171F71">
        <w:rPr>
          <w:sz w:val="26"/>
          <w:szCs w:val="26"/>
        </w:rPr>
        <w:t>устранения выявленных недостатков силами и за счёт Поставщика;</w:t>
      </w:r>
    </w:p>
    <w:p w:rsidR="00540CAB" w:rsidRPr="00171F71" w:rsidRDefault="00540CAB" w:rsidP="00540CAB">
      <w:pPr>
        <w:numPr>
          <w:ilvl w:val="2"/>
          <w:numId w:val="31"/>
        </w:numPr>
        <w:jc w:val="both"/>
        <w:rPr>
          <w:sz w:val="26"/>
          <w:szCs w:val="26"/>
        </w:rPr>
      </w:pPr>
      <w:r w:rsidRPr="00171F71">
        <w:rPr>
          <w:sz w:val="26"/>
          <w:szCs w:val="26"/>
        </w:rPr>
        <w:t>возмещения своих расходов на устранение недостатков Оборудования.</w:t>
      </w:r>
    </w:p>
    <w:p w:rsidR="00540CAB" w:rsidRPr="00171F71" w:rsidRDefault="00540CAB" w:rsidP="00540CAB">
      <w:pPr>
        <w:numPr>
          <w:ilvl w:val="1"/>
          <w:numId w:val="31"/>
        </w:numPr>
        <w:jc w:val="both"/>
        <w:rPr>
          <w:sz w:val="26"/>
          <w:szCs w:val="26"/>
        </w:rPr>
      </w:pPr>
      <w:r w:rsidRPr="00171F71">
        <w:rPr>
          <w:sz w:val="26"/>
          <w:szCs w:val="26"/>
        </w:rPr>
        <w:t>В случае существенного нарушения требований к качеству Оборудования Покупатель вправе по своему выбору:</w:t>
      </w:r>
    </w:p>
    <w:p w:rsidR="00540CAB" w:rsidRPr="00171F71" w:rsidRDefault="00540CAB" w:rsidP="00540CAB">
      <w:pPr>
        <w:numPr>
          <w:ilvl w:val="2"/>
          <w:numId w:val="31"/>
        </w:numPr>
        <w:jc w:val="both"/>
        <w:rPr>
          <w:sz w:val="26"/>
          <w:szCs w:val="26"/>
        </w:rPr>
      </w:pPr>
      <w:r w:rsidRPr="00171F71">
        <w:rPr>
          <w:sz w:val="26"/>
          <w:szCs w:val="26"/>
        </w:rPr>
        <w:t>потребовать от Поставщика замены Оборудования ненадлежащего качества на Оборудование, соответствующее условиям настоящего Договора;</w:t>
      </w:r>
    </w:p>
    <w:p w:rsidR="00540CAB" w:rsidRPr="00171F71" w:rsidRDefault="00540CAB" w:rsidP="00540CAB">
      <w:pPr>
        <w:numPr>
          <w:ilvl w:val="2"/>
          <w:numId w:val="31"/>
        </w:numPr>
        <w:jc w:val="both"/>
        <w:rPr>
          <w:sz w:val="26"/>
          <w:szCs w:val="26"/>
        </w:rPr>
      </w:pPr>
      <w:r w:rsidRPr="00171F71">
        <w:rPr>
          <w:sz w:val="26"/>
          <w:szCs w:val="26"/>
        </w:rPr>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540CAB" w:rsidRPr="00171F71" w:rsidRDefault="00540CAB" w:rsidP="00540CAB">
      <w:pPr>
        <w:numPr>
          <w:ilvl w:val="1"/>
          <w:numId w:val="31"/>
        </w:numPr>
        <w:jc w:val="both"/>
        <w:rPr>
          <w:sz w:val="26"/>
          <w:szCs w:val="26"/>
        </w:rPr>
      </w:pPr>
      <w:r w:rsidRPr="00171F71">
        <w:rPr>
          <w:sz w:val="26"/>
          <w:szCs w:val="26"/>
        </w:rPr>
        <w:t>Поставщик обязуется осуществлять ремонт (замену</w:t>
      </w:r>
      <w:r>
        <w:rPr>
          <w:sz w:val="26"/>
          <w:szCs w:val="26"/>
        </w:rPr>
        <w:t>) Оборудования в срок не более 2-х</w:t>
      </w:r>
      <w:r w:rsidRPr="00171F71">
        <w:rPr>
          <w:sz w:val="26"/>
          <w:szCs w:val="26"/>
        </w:rPr>
        <w:t xml:space="preserve"> (</w:t>
      </w:r>
      <w:r>
        <w:rPr>
          <w:sz w:val="26"/>
          <w:szCs w:val="26"/>
        </w:rPr>
        <w:t>двух</w:t>
      </w:r>
      <w:r w:rsidRPr="00171F71">
        <w:rPr>
          <w:sz w:val="26"/>
          <w:szCs w:val="26"/>
        </w:rPr>
        <w:t xml:space="preserve">)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w:t>
      </w:r>
      <w:r>
        <w:rPr>
          <w:sz w:val="26"/>
          <w:szCs w:val="26"/>
        </w:rPr>
        <w:t>А</w:t>
      </w:r>
      <w:r w:rsidRPr="00171F71">
        <w:rPr>
          <w:sz w:val="26"/>
          <w:szCs w:val="26"/>
        </w:rPr>
        <w:t xml:space="preserve">дресу </w:t>
      </w:r>
      <w:r>
        <w:rPr>
          <w:sz w:val="26"/>
          <w:szCs w:val="26"/>
        </w:rPr>
        <w:t>доставки</w:t>
      </w:r>
      <w:r w:rsidRPr="00171F71">
        <w:rPr>
          <w:sz w:val="26"/>
          <w:szCs w:val="26"/>
        </w:rPr>
        <w:t>. В подтверждение завершения ремонта (замены) Оборудования Стороны составляют письменный акт.</w:t>
      </w:r>
    </w:p>
    <w:p w:rsidR="00540CAB" w:rsidRPr="00171F71" w:rsidRDefault="00540CAB" w:rsidP="00540CAB">
      <w:pPr>
        <w:numPr>
          <w:ilvl w:val="1"/>
          <w:numId w:val="31"/>
        </w:numPr>
        <w:jc w:val="both"/>
        <w:rPr>
          <w:sz w:val="26"/>
          <w:szCs w:val="26"/>
        </w:rPr>
      </w:pPr>
      <w:r w:rsidRPr="00171F71">
        <w:rPr>
          <w:sz w:val="26"/>
          <w:szCs w:val="26"/>
        </w:rPr>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540CAB" w:rsidRPr="00955543" w:rsidRDefault="00540CAB" w:rsidP="00540CAB">
      <w:pPr>
        <w:numPr>
          <w:ilvl w:val="1"/>
          <w:numId w:val="31"/>
        </w:numPr>
        <w:jc w:val="both"/>
        <w:rPr>
          <w:sz w:val="26"/>
          <w:szCs w:val="26"/>
        </w:rPr>
      </w:pPr>
      <w:r w:rsidRPr="00955543">
        <w:rPr>
          <w:sz w:val="26"/>
          <w:szCs w:val="26"/>
        </w:rPr>
        <w:t xml:space="preserve">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w:t>
      </w:r>
      <w:r>
        <w:rPr>
          <w:sz w:val="26"/>
          <w:szCs w:val="26"/>
        </w:rPr>
        <w:t>20</w:t>
      </w:r>
      <w:r w:rsidRPr="00955543">
        <w:rPr>
          <w:sz w:val="26"/>
          <w:szCs w:val="26"/>
        </w:rPr>
        <w:t xml:space="preserve"> (</w:t>
      </w:r>
      <w:r>
        <w:rPr>
          <w:sz w:val="26"/>
          <w:szCs w:val="26"/>
        </w:rPr>
        <w:t>двадцати</w:t>
      </w:r>
      <w:r w:rsidRPr="00955543">
        <w:rPr>
          <w:sz w:val="26"/>
          <w:szCs w:val="26"/>
        </w:rPr>
        <w:t xml:space="preserve">) </w:t>
      </w:r>
      <w:r>
        <w:rPr>
          <w:sz w:val="26"/>
          <w:szCs w:val="26"/>
        </w:rPr>
        <w:t>рабочих дней</w:t>
      </w:r>
      <w:r w:rsidRPr="00955543">
        <w:rPr>
          <w:sz w:val="26"/>
          <w:szCs w:val="26"/>
        </w:rPr>
        <w:t xml:space="preserve">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540CAB" w:rsidRPr="00171F71" w:rsidRDefault="00540CAB" w:rsidP="00540CAB">
      <w:pPr>
        <w:numPr>
          <w:ilvl w:val="1"/>
          <w:numId w:val="31"/>
        </w:numPr>
        <w:jc w:val="both"/>
        <w:rPr>
          <w:sz w:val="26"/>
          <w:szCs w:val="26"/>
        </w:rPr>
      </w:pPr>
      <w:r w:rsidRPr="00171F71">
        <w:rPr>
          <w:sz w:val="26"/>
          <w:szCs w:val="26"/>
        </w:rPr>
        <w:t>При выполнении требований Покупателя, указанных в п.п. 5.6.2, 5.7</w:t>
      </w:r>
      <w:r>
        <w:rPr>
          <w:sz w:val="26"/>
          <w:szCs w:val="26"/>
        </w:rPr>
        <w:t>.1, 5.7.2</w:t>
      </w:r>
      <w:r w:rsidRPr="00171F71">
        <w:rPr>
          <w:sz w:val="26"/>
          <w:szCs w:val="26"/>
        </w:rPr>
        <w:t>, 5.8, 5.10 настоящего Договора, Поставщик обязуется своими силами и за свой счёт обеспечивать:</w:t>
      </w:r>
    </w:p>
    <w:p w:rsidR="00540CAB" w:rsidRPr="00171F71" w:rsidRDefault="00540CAB" w:rsidP="00540CAB">
      <w:pPr>
        <w:numPr>
          <w:ilvl w:val="2"/>
          <w:numId w:val="31"/>
        </w:numPr>
        <w:jc w:val="both"/>
        <w:rPr>
          <w:sz w:val="26"/>
          <w:szCs w:val="26"/>
        </w:rPr>
      </w:pPr>
      <w:r w:rsidRPr="00171F71">
        <w:rPr>
          <w:sz w:val="26"/>
          <w:szCs w:val="26"/>
        </w:rPr>
        <w:t xml:space="preserve">погрузку, транспортировку и разгрузку, а также страхование Оборудования на период транспортировки от соответствующего </w:t>
      </w:r>
      <w:r>
        <w:rPr>
          <w:sz w:val="26"/>
          <w:szCs w:val="26"/>
        </w:rPr>
        <w:t>А</w:t>
      </w:r>
      <w:r w:rsidRPr="00171F71">
        <w:rPr>
          <w:sz w:val="26"/>
          <w:szCs w:val="26"/>
        </w:rPr>
        <w:t xml:space="preserve">дреса </w:t>
      </w:r>
      <w:r>
        <w:rPr>
          <w:sz w:val="26"/>
          <w:szCs w:val="26"/>
        </w:rPr>
        <w:t>доставки</w:t>
      </w:r>
      <w:r w:rsidRPr="00171F71">
        <w:rPr>
          <w:sz w:val="26"/>
          <w:szCs w:val="26"/>
        </w:rPr>
        <w:t xml:space="preserve"> до места проведения ремонта, и обратно (в случае ремонта или замены);</w:t>
      </w:r>
    </w:p>
    <w:p w:rsidR="00540CAB" w:rsidRPr="00171F71" w:rsidRDefault="00540CAB" w:rsidP="00540CAB">
      <w:pPr>
        <w:numPr>
          <w:ilvl w:val="2"/>
          <w:numId w:val="31"/>
        </w:numPr>
        <w:jc w:val="both"/>
        <w:rPr>
          <w:sz w:val="26"/>
          <w:szCs w:val="26"/>
        </w:rPr>
      </w:pPr>
      <w:r w:rsidRPr="00171F71">
        <w:rPr>
          <w:sz w:val="26"/>
          <w:szCs w:val="26"/>
        </w:rPr>
        <w:t xml:space="preserve">вывоз Оборудования по каждому соответствующему </w:t>
      </w:r>
      <w:r>
        <w:rPr>
          <w:sz w:val="26"/>
          <w:szCs w:val="26"/>
        </w:rPr>
        <w:t>А</w:t>
      </w:r>
      <w:r w:rsidRPr="00171F71">
        <w:rPr>
          <w:sz w:val="26"/>
          <w:szCs w:val="26"/>
        </w:rPr>
        <w:t xml:space="preserve">дресу </w:t>
      </w:r>
      <w:r>
        <w:rPr>
          <w:sz w:val="26"/>
          <w:szCs w:val="26"/>
        </w:rPr>
        <w:t>доставки</w:t>
      </w:r>
      <w:r w:rsidRPr="00171F71">
        <w:rPr>
          <w:sz w:val="26"/>
          <w:szCs w:val="26"/>
        </w:rPr>
        <w:t xml:space="preserve"> (в случае, если Покупатель заявит об отказе от исполнения настоящего Договора);</w:t>
      </w:r>
    </w:p>
    <w:p w:rsidR="00540CAB" w:rsidRPr="00171F71" w:rsidRDefault="00540CAB" w:rsidP="00540CAB">
      <w:pPr>
        <w:numPr>
          <w:ilvl w:val="2"/>
          <w:numId w:val="31"/>
        </w:numPr>
        <w:jc w:val="both"/>
        <w:rPr>
          <w:sz w:val="26"/>
          <w:szCs w:val="26"/>
        </w:rPr>
      </w:pPr>
      <w:r w:rsidRPr="00171F71">
        <w:rPr>
          <w:sz w:val="26"/>
          <w:szCs w:val="26"/>
        </w:rPr>
        <w:t xml:space="preserve">погрузку, транспортировку и разгрузку, а также страхование </w:t>
      </w:r>
      <w:r>
        <w:rPr>
          <w:sz w:val="26"/>
          <w:szCs w:val="26"/>
        </w:rPr>
        <w:t xml:space="preserve">Оборудования </w:t>
      </w:r>
      <w:r w:rsidRPr="00171F71">
        <w:rPr>
          <w:sz w:val="26"/>
          <w:szCs w:val="26"/>
        </w:rPr>
        <w:t xml:space="preserve">из подменного фонда на период их транспортировки и </w:t>
      </w:r>
      <w:r>
        <w:rPr>
          <w:sz w:val="26"/>
          <w:szCs w:val="26"/>
        </w:rPr>
        <w:t>ис</w:t>
      </w:r>
      <w:r w:rsidRPr="00171F71">
        <w:rPr>
          <w:sz w:val="26"/>
          <w:szCs w:val="26"/>
        </w:rPr>
        <w:t>пользования.</w:t>
      </w:r>
    </w:p>
    <w:p w:rsidR="00540CAB" w:rsidRPr="00171F71" w:rsidRDefault="00540CAB" w:rsidP="00540CAB">
      <w:pPr>
        <w:numPr>
          <w:ilvl w:val="1"/>
          <w:numId w:val="31"/>
        </w:numPr>
        <w:jc w:val="both"/>
        <w:rPr>
          <w:sz w:val="26"/>
          <w:szCs w:val="26"/>
        </w:rPr>
      </w:pPr>
      <w:r w:rsidRPr="00171F71">
        <w:rPr>
          <w:sz w:val="26"/>
          <w:szCs w:val="26"/>
        </w:rPr>
        <w:t xml:space="preserve">В целях проведения ремонта (замены) Оборудования, а равно в целях получения </w:t>
      </w:r>
      <w:r>
        <w:rPr>
          <w:sz w:val="26"/>
          <w:szCs w:val="26"/>
        </w:rPr>
        <w:t>Оборудования</w:t>
      </w:r>
      <w:r w:rsidRPr="00171F71">
        <w:rPr>
          <w:sz w:val="26"/>
          <w:szCs w:val="26"/>
        </w:rPr>
        <w:t xml:space="preserve"> из подменного фонда, Покупатель вправе своими силами за счёт Поставщика осуществлять транспортировку соответствующего Оборудования от </w:t>
      </w:r>
      <w:r>
        <w:rPr>
          <w:sz w:val="26"/>
          <w:szCs w:val="26"/>
        </w:rPr>
        <w:t>А</w:t>
      </w:r>
      <w:r w:rsidRPr="00171F71">
        <w:rPr>
          <w:sz w:val="26"/>
          <w:szCs w:val="26"/>
        </w:rPr>
        <w:t xml:space="preserve">дреса </w:t>
      </w:r>
      <w:r>
        <w:rPr>
          <w:sz w:val="26"/>
          <w:szCs w:val="26"/>
        </w:rPr>
        <w:t>доставки</w:t>
      </w:r>
      <w:r w:rsidRPr="00171F71">
        <w:rPr>
          <w:sz w:val="26"/>
          <w:szCs w:val="26"/>
        </w:rPr>
        <w:t xml:space="preserve"> до места проведения ремонта (замены) и (или) обратно.</w:t>
      </w:r>
    </w:p>
    <w:p w:rsidR="00540CAB" w:rsidRDefault="00540CAB" w:rsidP="00540CAB">
      <w:pPr>
        <w:numPr>
          <w:ilvl w:val="1"/>
          <w:numId w:val="31"/>
        </w:numPr>
        <w:jc w:val="both"/>
        <w:rPr>
          <w:sz w:val="26"/>
          <w:szCs w:val="26"/>
        </w:rPr>
      </w:pPr>
      <w:r w:rsidRPr="00171F71">
        <w:rPr>
          <w:sz w:val="26"/>
          <w:szCs w:val="26"/>
        </w:rPr>
        <w:t xml:space="preserve">Поставщик гарантирует, что </w:t>
      </w:r>
      <w:r>
        <w:rPr>
          <w:sz w:val="26"/>
          <w:szCs w:val="26"/>
        </w:rPr>
        <w:t>Производитель</w:t>
      </w:r>
      <w:r w:rsidRPr="00171F71">
        <w:rPr>
          <w:sz w:val="26"/>
          <w:szCs w:val="26"/>
        </w:rPr>
        <w:t xml:space="preserve"> обязуется солидарно с Поставщиком в установленном Договором порядке выполнять требования Покупателя по ремонту (замене) Оборудования.</w:t>
      </w:r>
      <w:r>
        <w:rPr>
          <w:sz w:val="26"/>
          <w:szCs w:val="26"/>
        </w:rPr>
        <w:t xml:space="preserve"> Покупатель выполнение Производителем указанных требований не оплачивает.</w:t>
      </w:r>
    </w:p>
    <w:p w:rsidR="00540CAB" w:rsidRPr="00171F71" w:rsidRDefault="00540CAB" w:rsidP="00540CAB">
      <w:pPr>
        <w:numPr>
          <w:ilvl w:val="1"/>
          <w:numId w:val="31"/>
        </w:numPr>
        <w:jc w:val="both"/>
        <w:rPr>
          <w:sz w:val="26"/>
          <w:szCs w:val="26"/>
        </w:rPr>
      </w:pPr>
      <w:r w:rsidRPr="00E75B51">
        <w:rPr>
          <w:sz w:val="26"/>
          <w:szCs w:val="26"/>
        </w:rPr>
        <w:t xml:space="preserve">Поставщик гарантирует, что поставляемое Оборудование не содержит компоненты, способные предоставить третьим лицам доступ либо возможность доступа к управлению сетью связи </w:t>
      </w:r>
      <w:r>
        <w:rPr>
          <w:sz w:val="26"/>
          <w:szCs w:val="26"/>
        </w:rPr>
        <w:t>Покупателя</w:t>
      </w:r>
      <w:r w:rsidRPr="00E75B51">
        <w:rPr>
          <w:sz w:val="26"/>
          <w:szCs w:val="26"/>
        </w:rPr>
        <w:t xml:space="preserve"> и/или возможность доступа к информации, передаваемой по сети связи Покупателя, без согласия Покупателя.</w:t>
      </w:r>
      <w:r>
        <w:rPr>
          <w:sz w:val="26"/>
          <w:szCs w:val="26"/>
        </w:rPr>
        <w:t xml:space="preserve"> В случае нарушения гарантии, указанной в настоящем пункте, Поставщик обязуется возместить Покупателю</w:t>
      </w:r>
      <w:r w:rsidRPr="00E0006D">
        <w:t xml:space="preserve"> </w:t>
      </w:r>
      <w:r w:rsidRPr="00E75B51">
        <w:rPr>
          <w:sz w:val="26"/>
          <w:szCs w:val="26"/>
        </w:rPr>
        <w:t>причин</w:t>
      </w:r>
      <w:r>
        <w:rPr>
          <w:sz w:val="26"/>
          <w:szCs w:val="26"/>
        </w:rPr>
        <w:t>ённые убытки.</w:t>
      </w:r>
    </w:p>
    <w:p w:rsidR="00540CAB" w:rsidRPr="00171F71" w:rsidRDefault="00540CAB" w:rsidP="00540CAB">
      <w:pPr>
        <w:ind w:left="360"/>
        <w:jc w:val="both"/>
        <w:rPr>
          <w:sz w:val="26"/>
          <w:szCs w:val="26"/>
        </w:rPr>
      </w:pPr>
    </w:p>
    <w:p w:rsidR="00540CAB" w:rsidRPr="00171F71" w:rsidRDefault="00540CAB" w:rsidP="00540CAB">
      <w:pPr>
        <w:numPr>
          <w:ilvl w:val="0"/>
          <w:numId w:val="31"/>
        </w:numPr>
        <w:jc w:val="center"/>
        <w:rPr>
          <w:sz w:val="26"/>
          <w:szCs w:val="26"/>
        </w:rPr>
      </w:pPr>
      <w:r w:rsidRPr="00171F71">
        <w:rPr>
          <w:sz w:val="26"/>
          <w:szCs w:val="26"/>
        </w:rPr>
        <w:t>ТРЕБОВАНИЯ К ДОКУМЕНТАМ, ОТНОСЯЩИМСЯ К ОБОРУДОВАНИЮ</w:t>
      </w:r>
    </w:p>
    <w:p w:rsidR="00540CAB" w:rsidRPr="00171F71" w:rsidRDefault="00540CAB" w:rsidP="00540CAB">
      <w:pPr>
        <w:ind w:left="360"/>
        <w:jc w:val="both"/>
        <w:rPr>
          <w:sz w:val="26"/>
          <w:szCs w:val="26"/>
        </w:rPr>
      </w:pPr>
    </w:p>
    <w:p w:rsidR="00540CAB" w:rsidRPr="00171F71" w:rsidRDefault="00540CAB" w:rsidP="00540CAB">
      <w:pPr>
        <w:numPr>
          <w:ilvl w:val="1"/>
          <w:numId w:val="31"/>
        </w:numPr>
        <w:jc w:val="both"/>
        <w:rPr>
          <w:sz w:val="26"/>
          <w:szCs w:val="26"/>
        </w:rPr>
      </w:pPr>
      <w:r w:rsidRPr="00171F71">
        <w:rPr>
          <w:sz w:val="26"/>
          <w:szCs w:val="26"/>
        </w:rPr>
        <w:t>Поставщик обязуется в сроки, установленные в п. 9.2 настоящего Договора,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540CAB" w:rsidRPr="00171F71" w:rsidRDefault="00540CAB" w:rsidP="00540CAB">
      <w:pPr>
        <w:numPr>
          <w:ilvl w:val="1"/>
          <w:numId w:val="31"/>
        </w:numPr>
        <w:jc w:val="both"/>
        <w:rPr>
          <w:sz w:val="26"/>
          <w:szCs w:val="26"/>
        </w:rPr>
      </w:pPr>
      <w:r w:rsidRPr="00171F71">
        <w:rPr>
          <w:sz w:val="26"/>
          <w:szCs w:val="26"/>
        </w:rPr>
        <w:t>Если согласно законодательству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540CAB" w:rsidRPr="00171F71" w:rsidRDefault="00540CAB" w:rsidP="00540CAB">
      <w:pPr>
        <w:numPr>
          <w:ilvl w:val="1"/>
          <w:numId w:val="31"/>
        </w:numPr>
        <w:jc w:val="both"/>
        <w:rPr>
          <w:sz w:val="26"/>
          <w:szCs w:val="26"/>
        </w:rPr>
      </w:pPr>
      <w:r w:rsidRPr="00171F71">
        <w:rPr>
          <w:sz w:val="26"/>
          <w:szCs w:val="26"/>
        </w:rPr>
        <w:t>Если согласно законодательству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540CAB" w:rsidRPr="00171F71" w:rsidRDefault="00540CAB" w:rsidP="00540CAB">
      <w:pPr>
        <w:numPr>
          <w:ilvl w:val="1"/>
          <w:numId w:val="31"/>
        </w:numPr>
        <w:jc w:val="both"/>
        <w:rPr>
          <w:sz w:val="26"/>
          <w:szCs w:val="26"/>
        </w:rPr>
      </w:pPr>
      <w:r w:rsidRPr="00171F71">
        <w:rPr>
          <w:sz w:val="26"/>
          <w:szCs w:val="26"/>
        </w:rPr>
        <w:t>Документы, указанные в п.п.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540CAB" w:rsidRPr="00171F71" w:rsidRDefault="00540CAB" w:rsidP="00540CAB">
      <w:pPr>
        <w:numPr>
          <w:ilvl w:val="1"/>
          <w:numId w:val="31"/>
        </w:numPr>
        <w:jc w:val="both"/>
        <w:rPr>
          <w:sz w:val="26"/>
          <w:szCs w:val="26"/>
        </w:rPr>
      </w:pPr>
      <w:r w:rsidRPr="00171F71">
        <w:rPr>
          <w:sz w:val="26"/>
          <w:szCs w:val="26"/>
        </w:rPr>
        <w:t xml:space="preserve">Если в сроки, установленные в п. 9.2 настоящего Договора, Покупатель не получит заверенные копии (подлинники) документов, указанных в п.п.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w:t>
      </w:r>
      <w:r>
        <w:rPr>
          <w:sz w:val="26"/>
          <w:szCs w:val="26"/>
        </w:rPr>
        <w:t>Адресов доставки</w:t>
      </w:r>
      <w:r w:rsidRPr="00171F71">
        <w:rPr>
          <w:sz w:val="26"/>
          <w:szCs w:val="26"/>
        </w:rPr>
        <w:t xml:space="preserve"> своими силами и за свой счёт, а также возместить Покупателю убытки.</w:t>
      </w:r>
    </w:p>
    <w:p w:rsidR="00540CAB" w:rsidRPr="00171F71" w:rsidRDefault="00540CAB" w:rsidP="00540CAB">
      <w:pPr>
        <w:jc w:val="both"/>
        <w:rPr>
          <w:sz w:val="26"/>
          <w:szCs w:val="26"/>
        </w:rPr>
      </w:pPr>
    </w:p>
    <w:p w:rsidR="00540CAB" w:rsidRPr="00171F71" w:rsidRDefault="00540CAB" w:rsidP="00540CAB">
      <w:pPr>
        <w:numPr>
          <w:ilvl w:val="0"/>
          <w:numId w:val="31"/>
        </w:numPr>
        <w:jc w:val="center"/>
        <w:rPr>
          <w:sz w:val="26"/>
          <w:szCs w:val="26"/>
        </w:rPr>
      </w:pPr>
      <w:r w:rsidRPr="00171F71">
        <w:rPr>
          <w:sz w:val="26"/>
          <w:szCs w:val="26"/>
        </w:rPr>
        <w:t>УПАКОВКА И МАРКИРОВКА ОБОРУДОВАНИЯ</w:t>
      </w:r>
    </w:p>
    <w:p w:rsidR="00540CAB" w:rsidRPr="00171F71" w:rsidRDefault="00540CAB" w:rsidP="00540CAB">
      <w:pPr>
        <w:jc w:val="both"/>
        <w:rPr>
          <w:sz w:val="26"/>
          <w:szCs w:val="26"/>
        </w:rPr>
      </w:pPr>
    </w:p>
    <w:p w:rsidR="00540CAB" w:rsidRPr="00171F71" w:rsidRDefault="00540CAB" w:rsidP="00540CAB">
      <w:pPr>
        <w:numPr>
          <w:ilvl w:val="1"/>
          <w:numId w:val="31"/>
        </w:numPr>
        <w:jc w:val="both"/>
        <w:rPr>
          <w:sz w:val="26"/>
          <w:szCs w:val="26"/>
        </w:rPr>
      </w:pPr>
      <w:r w:rsidRPr="00171F71">
        <w:rPr>
          <w:sz w:val="26"/>
          <w:szCs w:val="26"/>
        </w:rPr>
        <w:t>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п.п.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w:t>
      </w:r>
      <w:r>
        <w:rPr>
          <w:sz w:val="26"/>
          <w:szCs w:val="26"/>
        </w:rPr>
        <w:t xml:space="preserve"> (погрузок и разгрузок) в пути.</w:t>
      </w:r>
    </w:p>
    <w:p w:rsidR="00540CAB" w:rsidRPr="00171F71" w:rsidRDefault="00540CAB" w:rsidP="00540CAB">
      <w:pPr>
        <w:numPr>
          <w:ilvl w:val="1"/>
          <w:numId w:val="31"/>
        </w:numPr>
        <w:jc w:val="both"/>
        <w:rPr>
          <w:sz w:val="26"/>
          <w:szCs w:val="26"/>
        </w:rPr>
      </w:pPr>
      <w:r w:rsidRPr="00171F71">
        <w:rPr>
          <w:sz w:val="26"/>
          <w:szCs w:val="26"/>
        </w:rPr>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540CAB" w:rsidRPr="00171F71" w:rsidRDefault="00540CAB" w:rsidP="00540CAB">
      <w:pPr>
        <w:numPr>
          <w:ilvl w:val="1"/>
          <w:numId w:val="31"/>
        </w:numPr>
        <w:jc w:val="both"/>
        <w:rPr>
          <w:sz w:val="26"/>
          <w:szCs w:val="26"/>
        </w:rPr>
      </w:pPr>
      <w:r w:rsidRPr="00171F71">
        <w:rPr>
          <w:sz w:val="26"/>
          <w:szCs w:val="26"/>
        </w:rPr>
        <w:t>Цена упаковки, упаковочного материала, в том числе цена многооборотной тары (упаковки), включена в цену Оборудования.</w:t>
      </w:r>
    </w:p>
    <w:p w:rsidR="00540CAB" w:rsidRPr="00171F71" w:rsidRDefault="00540CAB" w:rsidP="00540CAB">
      <w:pPr>
        <w:numPr>
          <w:ilvl w:val="1"/>
          <w:numId w:val="31"/>
        </w:numPr>
        <w:jc w:val="both"/>
        <w:rPr>
          <w:sz w:val="26"/>
          <w:szCs w:val="26"/>
        </w:rPr>
      </w:pPr>
      <w:r w:rsidRPr="00171F71">
        <w:rPr>
          <w:sz w:val="26"/>
          <w:szCs w:val="26"/>
        </w:rPr>
        <w:t>Отдельные партии Оборудования должны быть упакованы в отдельные упаковки.</w:t>
      </w:r>
    </w:p>
    <w:p w:rsidR="00540CAB" w:rsidRPr="00171F71" w:rsidRDefault="00540CAB" w:rsidP="00540CAB">
      <w:pPr>
        <w:numPr>
          <w:ilvl w:val="1"/>
          <w:numId w:val="31"/>
        </w:numPr>
        <w:jc w:val="both"/>
        <w:rPr>
          <w:sz w:val="26"/>
          <w:szCs w:val="26"/>
        </w:rPr>
      </w:pPr>
      <w:r w:rsidRPr="00171F71">
        <w:rPr>
          <w:sz w:val="26"/>
          <w:szCs w:val="26"/>
        </w:rPr>
        <w:t>Упаковка Оборудования после её вскрытия должна исключать возможность восстановления упаковки без следов вскрытия.</w:t>
      </w:r>
    </w:p>
    <w:p w:rsidR="00540CAB" w:rsidRPr="00171F71" w:rsidRDefault="00540CAB" w:rsidP="00540CAB">
      <w:pPr>
        <w:numPr>
          <w:ilvl w:val="1"/>
          <w:numId w:val="31"/>
        </w:numPr>
        <w:jc w:val="both"/>
        <w:rPr>
          <w:sz w:val="26"/>
          <w:szCs w:val="26"/>
        </w:rPr>
      </w:pPr>
      <w:r w:rsidRPr="00171F71">
        <w:rPr>
          <w:sz w:val="26"/>
          <w:szCs w:val="26"/>
        </w:rPr>
        <w:t>Упаковка Оборудования должна быть приспособлена к погрузке и разгрузке как механическим, так и ручным способом.</w:t>
      </w:r>
    </w:p>
    <w:p w:rsidR="00540CAB" w:rsidRPr="00171F71" w:rsidRDefault="00540CAB" w:rsidP="00540CAB">
      <w:pPr>
        <w:numPr>
          <w:ilvl w:val="1"/>
          <w:numId w:val="31"/>
        </w:numPr>
        <w:jc w:val="both"/>
        <w:rPr>
          <w:sz w:val="26"/>
          <w:szCs w:val="26"/>
        </w:rPr>
      </w:pPr>
      <w:r w:rsidRPr="00171F71">
        <w:rPr>
          <w:sz w:val="26"/>
          <w:szCs w:val="26"/>
        </w:rPr>
        <w:t>Поставщик обязуется составить и передать Покупателю в указанные в п.п. 8.6, 9.2 настоящего Договора сроки упаковочные листы на каждую партию Оборудования. В упаковочных листах должны быть указаны:</w:t>
      </w:r>
    </w:p>
    <w:p w:rsidR="00540CAB" w:rsidRPr="00171F71" w:rsidRDefault="00540CAB" w:rsidP="00540CAB">
      <w:pPr>
        <w:numPr>
          <w:ilvl w:val="2"/>
          <w:numId w:val="31"/>
        </w:numPr>
        <w:jc w:val="both"/>
        <w:rPr>
          <w:sz w:val="26"/>
          <w:szCs w:val="26"/>
        </w:rPr>
      </w:pPr>
      <w:r w:rsidRPr="00171F71">
        <w:rPr>
          <w:sz w:val="26"/>
          <w:szCs w:val="26"/>
        </w:rPr>
        <w:t>номер Договора</w:t>
      </w:r>
      <w:r>
        <w:rPr>
          <w:sz w:val="26"/>
          <w:szCs w:val="26"/>
        </w:rPr>
        <w:t xml:space="preserve"> и номер соответствующего Заказа</w:t>
      </w:r>
      <w:r w:rsidRPr="00171F71">
        <w:rPr>
          <w:sz w:val="26"/>
          <w:szCs w:val="26"/>
        </w:rPr>
        <w:t>;</w:t>
      </w:r>
    </w:p>
    <w:p w:rsidR="00540CAB" w:rsidRPr="00171F71" w:rsidRDefault="00540CAB" w:rsidP="00540CAB">
      <w:pPr>
        <w:numPr>
          <w:ilvl w:val="2"/>
          <w:numId w:val="31"/>
        </w:numPr>
        <w:jc w:val="both"/>
        <w:rPr>
          <w:sz w:val="26"/>
          <w:szCs w:val="26"/>
        </w:rPr>
      </w:pPr>
      <w:r w:rsidRPr="00171F71">
        <w:rPr>
          <w:sz w:val="26"/>
          <w:szCs w:val="26"/>
        </w:rPr>
        <w:t>наименование и адрес Поставщика;</w:t>
      </w:r>
    </w:p>
    <w:p w:rsidR="00540CAB" w:rsidRPr="00171F71" w:rsidRDefault="00540CAB" w:rsidP="00540CAB">
      <w:pPr>
        <w:numPr>
          <w:ilvl w:val="2"/>
          <w:numId w:val="31"/>
        </w:numPr>
        <w:jc w:val="both"/>
        <w:rPr>
          <w:sz w:val="26"/>
          <w:szCs w:val="26"/>
        </w:rPr>
      </w:pPr>
      <w:r w:rsidRPr="00171F71">
        <w:rPr>
          <w:sz w:val="26"/>
          <w:szCs w:val="26"/>
        </w:rPr>
        <w:t>Адрес доставки партии Оборудования;</w:t>
      </w:r>
    </w:p>
    <w:p w:rsidR="00540CAB" w:rsidRPr="00171F71" w:rsidRDefault="00540CAB" w:rsidP="00540CAB">
      <w:pPr>
        <w:numPr>
          <w:ilvl w:val="2"/>
          <w:numId w:val="31"/>
        </w:numPr>
        <w:jc w:val="both"/>
        <w:rPr>
          <w:sz w:val="26"/>
          <w:szCs w:val="26"/>
        </w:rPr>
      </w:pPr>
      <w:r w:rsidRPr="00171F71">
        <w:rPr>
          <w:sz w:val="26"/>
          <w:szCs w:val="26"/>
        </w:rPr>
        <w:t>наименования</w:t>
      </w:r>
      <w:r>
        <w:rPr>
          <w:sz w:val="26"/>
          <w:szCs w:val="26"/>
        </w:rPr>
        <w:t xml:space="preserve"> и количество</w:t>
      </w:r>
      <w:r w:rsidRPr="00171F71">
        <w:rPr>
          <w:sz w:val="26"/>
          <w:szCs w:val="26"/>
        </w:rPr>
        <w:t xml:space="preserve"> единиц Оборудования, входящих в соответствующую партию;</w:t>
      </w:r>
    </w:p>
    <w:p w:rsidR="00540CAB" w:rsidRPr="00171F71" w:rsidRDefault="00540CAB" w:rsidP="00540CAB">
      <w:pPr>
        <w:numPr>
          <w:ilvl w:val="2"/>
          <w:numId w:val="31"/>
        </w:numPr>
        <w:jc w:val="both"/>
        <w:rPr>
          <w:sz w:val="26"/>
          <w:szCs w:val="26"/>
        </w:rPr>
      </w:pPr>
      <w:r w:rsidRPr="00171F71">
        <w:rPr>
          <w:sz w:val="26"/>
          <w:szCs w:val="26"/>
        </w:rPr>
        <w:t xml:space="preserve">вес каждого </w:t>
      </w:r>
      <w:r w:rsidRPr="0023759C">
        <w:rPr>
          <w:sz w:val="26"/>
          <w:szCs w:val="26"/>
        </w:rPr>
        <w:t xml:space="preserve">транспортного (погрузочного) </w:t>
      </w:r>
      <w:r w:rsidRPr="00171F71">
        <w:rPr>
          <w:sz w:val="26"/>
          <w:szCs w:val="26"/>
        </w:rPr>
        <w:t xml:space="preserve"> места брутто и нетто;</w:t>
      </w:r>
    </w:p>
    <w:p w:rsidR="00540CAB" w:rsidRPr="00171F71" w:rsidRDefault="00540CAB" w:rsidP="00540CAB">
      <w:pPr>
        <w:numPr>
          <w:ilvl w:val="2"/>
          <w:numId w:val="31"/>
        </w:numPr>
        <w:jc w:val="both"/>
        <w:rPr>
          <w:sz w:val="26"/>
          <w:szCs w:val="26"/>
        </w:rPr>
      </w:pPr>
      <w:r w:rsidRPr="00171F71">
        <w:rPr>
          <w:sz w:val="26"/>
          <w:szCs w:val="26"/>
        </w:rPr>
        <w:t xml:space="preserve">размеры каждого </w:t>
      </w:r>
      <w:r w:rsidRPr="0023759C">
        <w:rPr>
          <w:sz w:val="26"/>
          <w:szCs w:val="26"/>
        </w:rPr>
        <w:t>транспортного (погрузочного)</w:t>
      </w:r>
      <w:r w:rsidRPr="00171F71">
        <w:rPr>
          <w:sz w:val="26"/>
          <w:szCs w:val="26"/>
        </w:rPr>
        <w:t xml:space="preserve"> места (длина, ширина, высота в сантиметрах);</w:t>
      </w:r>
    </w:p>
    <w:p w:rsidR="00540CAB" w:rsidRPr="00171F71" w:rsidRDefault="00540CAB" w:rsidP="00540CAB">
      <w:pPr>
        <w:numPr>
          <w:ilvl w:val="2"/>
          <w:numId w:val="31"/>
        </w:numPr>
        <w:jc w:val="both"/>
        <w:rPr>
          <w:sz w:val="26"/>
          <w:szCs w:val="26"/>
        </w:rPr>
      </w:pPr>
      <w:r w:rsidRPr="00171F71">
        <w:rPr>
          <w:sz w:val="26"/>
          <w:szCs w:val="26"/>
        </w:rPr>
        <w:t xml:space="preserve">количество и номера </w:t>
      </w:r>
      <w:r>
        <w:rPr>
          <w:sz w:val="26"/>
          <w:szCs w:val="26"/>
        </w:rPr>
        <w:t>транспортных (погрузочных)</w:t>
      </w:r>
      <w:r w:rsidRPr="00171F71">
        <w:rPr>
          <w:sz w:val="26"/>
          <w:szCs w:val="26"/>
        </w:rPr>
        <w:t xml:space="preserve"> мест, входящих в партию Оборудования.</w:t>
      </w:r>
    </w:p>
    <w:p w:rsidR="00540CAB" w:rsidRPr="00171F71" w:rsidRDefault="00540CAB" w:rsidP="00540CAB">
      <w:pPr>
        <w:numPr>
          <w:ilvl w:val="1"/>
          <w:numId w:val="31"/>
        </w:numPr>
        <w:jc w:val="both"/>
        <w:rPr>
          <w:sz w:val="26"/>
          <w:szCs w:val="26"/>
        </w:rPr>
      </w:pPr>
      <w:r w:rsidRPr="00171F71">
        <w:rPr>
          <w:sz w:val="26"/>
          <w:szCs w:val="26"/>
        </w:rPr>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540CAB" w:rsidRPr="00171F71" w:rsidRDefault="00540CAB" w:rsidP="00540CAB">
      <w:pPr>
        <w:numPr>
          <w:ilvl w:val="1"/>
          <w:numId w:val="31"/>
        </w:numPr>
        <w:jc w:val="both"/>
        <w:rPr>
          <w:sz w:val="26"/>
          <w:szCs w:val="26"/>
        </w:rPr>
      </w:pPr>
      <w:r w:rsidRPr="00171F71">
        <w:rPr>
          <w:sz w:val="26"/>
          <w:szCs w:val="26"/>
        </w:rPr>
        <w:t xml:space="preserve">На каждое </w:t>
      </w:r>
      <w:r w:rsidRPr="0023759C">
        <w:rPr>
          <w:sz w:val="26"/>
          <w:szCs w:val="26"/>
        </w:rPr>
        <w:t>транспортно</w:t>
      </w:r>
      <w:r>
        <w:rPr>
          <w:sz w:val="26"/>
          <w:szCs w:val="26"/>
        </w:rPr>
        <w:t>е</w:t>
      </w:r>
      <w:r w:rsidRPr="0023759C">
        <w:rPr>
          <w:sz w:val="26"/>
          <w:szCs w:val="26"/>
        </w:rPr>
        <w:t xml:space="preserve"> (погрузочно</w:t>
      </w:r>
      <w:r>
        <w:rPr>
          <w:sz w:val="26"/>
          <w:szCs w:val="26"/>
        </w:rPr>
        <w:t>е</w:t>
      </w:r>
      <w:r w:rsidRPr="0023759C">
        <w:rPr>
          <w:sz w:val="26"/>
          <w:szCs w:val="26"/>
        </w:rPr>
        <w:t>)</w:t>
      </w:r>
      <w:r w:rsidRPr="00171F71">
        <w:rPr>
          <w:sz w:val="26"/>
          <w:szCs w:val="26"/>
        </w:rPr>
        <w:t xml:space="preserve"> место должна быть нанесена следующая маркировка:</w:t>
      </w:r>
    </w:p>
    <w:p w:rsidR="00540CAB" w:rsidRPr="00171F71" w:rsidRDefault="00540CAB" w:rsidP="00540CAB">
      <w:pPr>
        <w:numPr>
          <w:ilvl w:val="2"/>
          <w:numId w:val="31"/>
        </w:numPr>
        <w:jc w:val="both"/>
        <w:rPr>
          <w:sz w:val="26"/>
          <w:szCs w:val="26"/>
        </w:rPr>
      </w:pPr>
      <w:r w:rsidRPr="00171F71">
        <w:rPr>
          <w:sz w:val="26"/>
          <w:szCs w:val="26"/>
        </w:rPr>
        <w:t>номер Договора</w:t>
      </w:r>
      <w:r>
        <w:rPr>
          <w:sz w:val="26"/>
          <w:szCs w:val="26"/>
        </w:rPr>
        <w:t xml:space="preserve"> и номер соответствующего Заказа</w:t>
      </w:r>
      <w:r w:rsidRPr="00171F71">
        <w:rPr>
          <w:sz w:val="26"/>
          <w:szCs w:val="26"/>
        </w:rPr>
        <w:t>;</w:t>
      </w:r>
    </w:p>
    <w:p w:rsidR="00540CAB" w:rsidRPr="00171F71" w:rsidRDefault="00540CAB" w:rsidP="00540CAB">
      <w:pPr>
        <w:numPr>
          <w:ilvl w:val="2"/>
          <w:numId w:val="31"/>
        </w:numPr>
        <w:jc w:val="both"/>
        <w:rPr>
          <w:sz w:val="26"/>
          <w:szCs w:val="26"/>
        </w:rPr>
      </w:pPr>
      <w:r w:rsidRPr="00171F71">
        <w:rPr>
          <w:sz w:val="26"/>
          <w:szCs w:val="26"/>
        </w:rPr>
        <w:t>Адрес доставки</w:t>
      </w:r>
      <w:r w:rsidRPr="005F2C13">
        <w:rPr>
          <w:sz w:val="26"/>
          <w:szCs w:val="26"/>
        </w:rPr>
        <w:t xml:space="preserve"> </w:t>
      </w:r>
      <w:r w:rsidRPr="00171F71">
        <w:rPr>
          <w:sz w:val="26"/>
          <w:szCs w:val="26"/>
        </w:rPr>
        <w:t xml:space="preserve">партии Оборудования; </w:t>
      </w:r>
    </w:p>
    <w:p w:rsidR="00540CAB" w:rsidRPr="00171F71" w:rsidRDefault="00540CAB" w:rsidP="00540CAB">
      <w:pPr>
        <w:numPr>
          <w:ilvl w:val="2"/>
          <w:numId w:val="31"/>
        </w:numPr>
        <w:jc w:val="both"/>
        <w:rPr>
          <w:sz w:val="26"/>
          <w:szCs w:val="26"/>
        </w:rPr>
      </w:pPr>
      <w:r w:rsidRPr="00171F71">
        <w:rPr>
          <w:sz w:val="26"/>
          <w:szCs w:val="26"/>
        </w:rPr>
        <w:t xml:space="preserve">вес </w:t>
      </w:r>
      <w:r w:rsidRPr="0023759C">
        <w:rPr>
          <w:sz w:val="26"/>
          <w:szCs w:val="26"/>
        </w:rPr>
        <w:t>транспортного (погрузочного)</w:t>
      </w:r>
      <w:r w:rsidRPr="00171F71">
        <w:rPr>
          <w:sz w:val="26"/>
          <w:szCs w:val="26"/>
        </w:rPr>
        <w:t xml:space="preserve"> места брутто и нетто;</w:t>
      </w:r>
    </w:p>
    <w:p w:rsidR="00540CAB" w:rsidRPr="00171F71" w:rsidRDefault="00540CAB" w:rsidP="00540CAB">
      <w:pPr>
        <w:numPr>
          <w:ilvl w:val="2"/>
          <w:numId w:val="31"/>
        </w:numPr>
        <w:jc w:val="both"/>
        <w:rPr>
          <w:sz w:val="26"/>
          <w:szCs w:val="26"/>
        </w:rPr>
      </w:pPr>
      <w:r w:rsidRPr="00171F71">
        <w:rPr>
          <w:sz w:val="26"/>
          <w:szCs w:val="26"/>
        </w:rPr>
        <w:t xml:space="preserve">размер </w:t>
      </w:r>
      <w:r w:rsidRPr="0023759C">
        <w:rPr>
          <w:sz w:val="26"/>
          <w:szCs w:val="26"/>
        </w:rPr>
        <w:t>транспортного (погрузочного)</w:t>
      </w:r>
      <w:r w:rsidRPr="00171F71">
        <w:rPr>
          <w:sz w:val="26"/>
          <w:szCs w:val="26"/>
        </w:rPr>
        <w:t xml:space="preserve"> места (длина, ширина, высота в сантиметрах);</w:t>
      </w:r>
    </w:p>
    <w:p w:rsidR="00540CAB" w:rsidRPr="00171F71" w:rsidRDefault="00540CAB" w:rsidP="00540CAB">
      <w:pPr>
        <w:numPr>
          <w:ilvl w:val="2"/>
          <w:numId w:val="31"/>
        </w:numPr>
        <w:jc w:val="both"/>
        <w:rPr>
          <w:sz w:val="26"/>
          <w:szCs w:val="26"/>
        </w:rPr>
      </w:pPr>
      <w:r w:rsidRPr="00171F71">
        <w:rPr>
          <w:sz w:val="26"/>
          <w:szCs w:val="26"/>
        </w:rPr>
        <w:t xml:space="preserve">дробное число, в числителе которого указывается порядковый номер </w:t>
      </w:r>
      <w:r>
        <w:rPr>
          <w:sz w:val="26"/>
          <w:szCs w:val="26"/>
        </w:rPr>
        <w:t>транспортного (погрузочного)</w:t>
      </w:r>
      <w:r w:rsidRPr="00171F71">
        <w:rPr>
          <w:sz w:val="26"/>
          <w:szCs w:val="26"/>
        </w:rPr>
        <w:t xml:space="preserve"> места в соответствующей партии Оборудования, а в знаменателе – общее количество </w:t>
      </w:r>
      <w:r>
        <w:rPr>
          <w:sz w:val="26"/>
          <w:szCs w:val="26"/>
        </w:rPr>
        <w:t>транспортных (погрузочных</w:t>
      </w:r>
      <w:r w:rsidRPr="0023759C">
        <w:rPr>
          <w:sz w:val="26"/>
          <w:szCs w:val="26"/>
        </w:rPr>
        <w:t>)</w:t>
      </w:r>
      <w:r w:rsidRPr="00171F71">
        <w:rPr>
          <w:sz w:val="26"/>
          <w:szCs w:val="26"/>
        </w:rPr>
        <w:t xml:space="preserve">  мест в соответствующей партии Оборудования;</w:t>
      </w:r>
    </w:p>
    <w:p w:rsidR="00540CAB" w:rsidRPr="00171F71" w:rsidRDefault="00540CAB" w:rsidP="00540CAB">
      <w:pPr>
        <w:numPr>
          <w:ilvl w:val="2"/>
          <w:numId w:val="31"/>
        </w:numPr>
        <w:jc w:val="both"/>
        <w:rPr>
          <w:sz w:val="26"/>
          <w:szCs w:val="26"/>
        </w:rPr>
      </w:pPr>
      <w:r w:rsidRPr="00171F71">
        <w:rPr>
          <w:sz w:val="26"/>
          <w:szCs w:val="26"/>
        </w:rPr>
        <w:t>иные сведения о</w:t>
      </w:r>
      <w:r w:rsidRPr="0023759C">
        <w:rPr>
          <w:sz w:val="26"/>
          <w:szCs w:val="26"/>
        </w:rPr>
        <w:t xml:space="preserve"> </w:t>
      </w:r>
      <w:r>
        <w:rPr>
          <w:sz w:val="26"/>
          <w:szCs w:val="26"/>
        </w:rPr>
        <w:t>транспортном (погрузочном</w:t>
      </w:r>
      <w:r w:rsidRPr="0023759C">
        <w:rPr>
          <w:sz w:val="26"/>
          <w:szCs w:val="26"/>
        </w:rPr>
        <w:t xml:space="preserve">) </w:t>
      </w:r>
      <w:r w:rsidRPr="00171F71">
        <w:rPr>
          <w:sz w:val="26"/>
          <w:szCs w:val="26"/>
        </w:rPr>
        <w:t xml:space="preserve"> месте: «верх», «осторожно», «не кантовать», «держать в сухом месте».</w:t>
      </w:r>
    </w:p>
    <w:p w:rsidR="00540CAB" w:rsidRPr="00171F71" w:rsidRDefault="00540CAB" w:rsidP="00540CAB">
      <w:pPr>
        <w:numPr>
          <w:ilvl w:val="1"/>
          <w:numId w:val="31"/>
        </w:numPr>
        <w:jc w:val="both"/>
        <w:rPr>
          <w:sz w:val="26"/>
          <w:szCs w:val="26"/>
        </w:rPr>
      </w:pPr>
      <w:r w:rsidRPr="00171F71">
        <w:rPr>
          <w:sz w:val="26"/>
          <w:szCs w:val="26"/>
        </w:rPr>
        <w:t>На упаковке, высота (ширина) которой превышает 1 (один) метр, должен быть обозначен центр тяжести буквами «ЦТ» и «ZT».</w:t>
      </w:r>
    </w:p>
    <w:p w:rsidR="00540CAB" w:rsidRPr="00171F71" w:rsidRDefault="00540CAB" w:rsidP="00540CAB">
      <w:pPr>
        <w:jc w:val="both"/>
        <w:rPr>
          <w:sz w:val="26"/>
          <w:szCs w:val="26"/>
        </w:rPr>
      </w:pPr>
    </w:p>
    <w:p w:rsidR="00540CAB" w:rsidRPr="00171F71" w:rsidRDefault="00540CAB" w:rsidP="00540CAB">
      <w:pPr>
        <w:numPr>
          <w:ilvl w:val="0"/>
          <w:numId w:val="31"/>
        </w:numPr>
        <w:jc w:val="center"/>
        <w:rPr>
          <w:sz w:val="26"/>
          <w:szCs w:val="26"/>
        </w:rPr>
      </w:pPr>
      <w:r w:rsidRPr="00171F71">
        <w:rPr>
          <w:sz w:val="26"/>
          <w:szCs w:val="26"/>
        </w:rPr>
        <w:t>ДОСТАВКА ОБОРУДОВАНИЯ</w:t>
      </w:r>
    </w:p>
    <w:p w:rsidR="00540CAB" w:rsidRPr="00171F71" w:rsidRDefault="00540CAB" w:rsidP="00540CAB">
      <w:pPr>
        <w:jc w:val="both"/>
        <w:rPr>
          <w:sz w:val="26"/>
          <w:szCs w:val="26"/>
        </w:rPr>
      </w:pPr>
    </w:p>
    <w:p w:rsidR="00540CAB" w:rsidRPr="00171F71" w:rsidRDefault="00540CAB" w:rsidP="00540CAB">
      <w:pPr>
        <w:numPr>
          <w:ilvl w:val="1"/>
          <w:numId w:val="31"/>
        </w:numPr>
        <w:jc w:val="both"/>
        <w:rPr>
          <w:sz w:val="26"/>
          <w:szCs w:val="26"/>
        </w:rPr>
      </w:pPr>
      <w:r w:rsidRPr="00171F71">
        <w:rPr>
          <w:sz w:val="26"/>
          <w:szCs w:val="26"/>
        </w:rPr>
        <w:t>Доставка Оборудования осуществляется путём отгрузки Оборудования партиями по Адресам доставки в сроки, установленные в согласованном Сторонами Заказе</w:t>
      </w:r>
      <w:r>
        <w:rPr>
          <w:sz w:val="26"/>
          <w:szCs w:val="26"/>
        </w:rPr>
        <w:t>, при этом срок доставки в любом случае не может превышать 90 (девяносто) календарных дней с момента заключения Заказа</w:t>
      </w:r>
      <w:r w:rsidRPr="00171F71">
        <w:rPr>
          <w:sz w:val="26"/>
          <w:szCs w:val="26"/>
        </w:rPr>
        <w:t xml:space="preserve">. </w:t>
      </w:r>
    </w:p>
    <w:p w:rsidR="00540CAB" w:rsidRPr="00171F71" w:rsidRDefault="00540CAB" w:rsidP="00540CAB">
      <w:pPr>
        <w:numPr>
          <w:ilvl w:val="1"/>
          <w:numId w:val="31"/>
        </w:numPr>
        <w:jc w:val="both"/>
        <w:rPr>
          <w:sz w:val="26"/>
          <w:szCs w:val="26"/>
        </w:rPr>
      </w:pPr>
      <w:r w:rsidRPr="00171F71">
        <w:rPr>
          <w:sz w:val="26"/>
          <w:szCs w:val="26"/>
        </w:rPr>
        <w:t>Поставщик обязуется своими силами и за свой счёт осуществлять погрузку, транспортировку и разгрузку, а также страхование Оборудования на период до перехода к Покупателю права собственности на Оборудование.</w:t>
      </w:r>
    </w:p>
    <w:p w:rsidR="00540CAB" w:rsidRPr="00171F71" w:rsidRDefault="00540CAB" w:rsidP="00540CAB">
      <w:pPr>
        <w:numPr>
          <w:ilvl w:val="1"/>
          <w:numId w:val="31"/>
        </w:numPr>
        <w:jc w:val="both"/>
        <w:rPr>
          <w:sz w:val="26"/>
          <w:szCs w:val="26"/>
        </w:rPr>
      </w:pPr>
      <w:r w:rsidRPr="00171F71">
        <w:rPr>
          <w:sz w:val="26"/>
          <w:szCs w:val="26"/>
        </w:rPr>
        <w:t>Плата за выполнение обязательств Поставщика, указанных в п.п. 8.1 – 8.2 настоящего Договора, включена в цену Оборудования.</w:t>
      </w:r>
    </w:p>
    <w:p w:rsidR="00540CAB" w:rsidRPr="00171F71" w:rsidRDefault="00540CAB" w:rsidP="00540CAB">
      <w:pPr>
        <w:numPr>
          <w:ilvl w:val="1"/>
          <w:numId w:val="31"/>
        </w:numPr>
        <w:jc w:val="both"/>
        <w:rPr>
          <w:sz w:val="26"/>
          <w:szCs w:val="26"/>
        </w:rPr>
      </w:pPr>
      <w:r w:rsidRPr="00171F71">
        <w:rPr>
          <w:sz w:val="26"/>
          <w:szCs w:val="26"/>
        </w:rPr>
        <w:t>Досрочная поставка Оборудования допускается с предварительного письменного согласия Покупателя.</w:t>
      </w:r>
    </w:p>
    <w:p w:rsidR="00540CAB" w:rsidRPr="00171F71" w:rsidRDefault="00540CAB" w:rsidP="00540CAB">
      <w:pPr>
        <w:numPr>
          <w:ilvl w:val="1"/>
          <w:numId w:val="31"/>
        </w:numPr>
        <w:jc w:val="both"/>
        <w:rPr>
          <w:sz w:val="26"/>
          <w:szCs w:val="26"/>
        </w:rPr>
      </w:pPr>
      <w:r w:rsidRPr="00171F71">
        <w:rPr>
          <w:sz w:val="26"/>
          <w:szCs w:val="26"/>
        </w:rPr>
        <w:t>Если иное не предусмотрено в согласованном Сторонами Заказе</w:t>
      </w:r>
      <w:r w:rsidRPr="00EB6098">
        <w:rPr>
          <w:sz w:val="26"/>
          <w:szCs w:val="26"/>
        </w:rPr>
        <w:t xml:space="preserve"> или письменном соглашении Сторон</w:t>
      </w:r>
      <w:r w:rsidRPr="00171F71">
        <w:rPr>
          <w:sz w:val="26"/>
          <w:szCs w:val="26"/>
        </w:rPr>
        <w:t>, доставка партии Оборудования по соответствующему Адресу доставки должна быть произведена единовременно.</w:t>
      </w:r>
    </w:p>
    <w:p w:rsidR="00540CAB" w:rsidRPr="00171F71" w:rsidRDefault="00540CAB" w:rsidP="00540CAB">
      <w:pPr>
        <w:numPr>
          <w:ilvl w:val="1"/>
          <w:numId w:val="31"/>
        </w:numPr>
        <w:jc w:val="both"/>
        <w:rPr>
          <w:sz w:val="26"/>
          <w:szCs w:val="26"/>
        </w:rPr>
      </w:pPr>
      <w:r w:rsidRPr="00171F71">
        <w:rPr>
          <w:sz w:val="26"/>
          <w:szCs w:val="26"/>
        </w:rPr>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540CAB" w:rsidRPr="00171F71" w:rsidRDefault="00540CAB" w:rsidP="00540CAB">
      <w:pPr>
        <w:ind w:left="360"/>
        <w:jc w:val="both"/>
        <w:rPr>
          <w:sz w:val="26"/>
          <w:szCs w:val="26"/>
        </w:rPr>
      </w:pPr>
    </w:p>
    <w:p w:rsidR="00540CAB" w:rsidRPr="00171F71" w:rsidRDefault="00540CAB" w:rsidP="00540CAB">
      <w:pPr>
        <w:numPr>
          <w:ilvl w:val="0"/>
          <w:numId w:val="31"/>
        </w:numPr>
        <w:jc w:val="center"/>
        <w:rPr>
          <w:sz w:val="26"/>
          <w:szCs w:val="26"/>
        </w:rPr>
      </w:pPr>
      <w:r w:rsidRPr="00171F71">
        <w:rPr>
          <w:sz w:val="26"/>
          <w:szCs w:val="26"/>
        </w:rPr>
        <w:t>ПРИЁМКА ОБОРУДОВАНИЯ</w:t>
      </w:r>
    </w:p>
    <w:p w:rsidR="00540CAB" w:rsidRPr="00171F71" w:rsidRDefault="00540CAB" w:rsidP="00540CAB">
      <w:pPr>
        <w:ind w:left="360"/>
        <w:jc w:val="both"/>
        <w:rPr>
          <w:sz w:val="26"/>
          <w:szCs w:val="26"/>
        </w:rPr>
      </w:pPr>
    </w:p>
    <w:p w:rsidR="00540CAB" w:rsidRPr="00171F71" w:rsidRDefault="00540CAB" w:rsidP="00540CAB">
      <w:pPr>
        <w:numPr>
          <w:ilvl w:val="1"/>
          <w:numId w:val="31"/>
        </w:numPr>
        <w:jc w:val="both"/>
        <w:rPr>
          <w:sz w:val="26"/>
          <w:szCs w:val="26"/>
        </w:rPr>
      </w:pPr>
      <w:r w:rsidRPr="00171F71">
        <w:rPr>
          <w:sz w:val="26"/>
          <w:szCs w:val="26"/>
        </w:rPr>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540CAB" w:rsidRPr="00171F71" w:rsidRDefault="00540CAB" w:rsidP="00540CAB">
      <w:pPr>
        <w:numPr>
          <w:ilvl w:val="1"/>
          <w:numId w:val="31"/>
        </w:numPr>
        <w:jc w:val="both"/>
        <w:rPr>
          <w:sz w:val="26"/>
          <w:szCs w:val="26"/>
        </w:rPr>
      </w:pPr>
      <w:r w:rsidRPr="00171F71">
        <w:rPr>
          <w:sz w:val="26"/>
          <w:szCs w:val="26"/>
        </w:rPr>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(п.п.</w:t>
      </w:r>
      <w:r>
        <w:rPr>
          <w:sz w:val="26"/>
          <w:szCs w:val="26"/>
        </w:rPr>
        <w:t xml:space="preserve"> </w:t>
      </w:r>
      <w:r w:rsidRPr="00171F71">
        <w:rPr>
          <w:sz w:val="26"/>
          <w:szCs w:val="26"/>
        </w:rPr>
        <w:t>6.1 – 6.3, 7.7</w:t>
      </w:r>
      <w:r>
        <w:rPr>
          <w:sz w:val="26"/>
          <w:szCs w:val="26"/>
        </w:rPr>
        <w:t xml:space="preserve"> </w:t>
      </w:r>
      <w:r w:rsidRPr="00171F71">
        <w:rPr>
          <w:sz w:val="26"/>
          <w:szCs w:val="26"/>
        </w:rPr>
        <w:t>настоящего Договора).</w:t>
      </w:r>
      <w:r>
        <w:rPr>
          <w:sz w:val="26"/>
          <w:szCs w:val="26"/>
        </w:rPr>
        <w:t xml:space="preserve"> Вместе с указанными документами Поставщик предоставляет Заказчику письмо-подтверждение (п. 5.14 настоящего Договора), если иной срок передачи письма-подтверждения не согласован Сторонами в Заказе. </w:t>
      </w:r>
    </w:p>
    <w:p w:rsidR="00540CAB" w:rsidRPr="00171F71" w:rsidRDefault="00540CAB" w:rsidP="00540CAB">
      <w:pPr>
        <w:numPr>
          <w:ilvl w:val="1"/>
          <w:numId w:val="31"/>
        </w:numPr>
        <w:jc w:val="both"/>
        <w:rPr>
          <w:sz w:val="26"/>
          <w:szCs w:val="26"/>
        </w:rPr>
      </w:pPr>
      <w:r w:rsidRPr="00171F71">
        <w:rPr>
          <w:sz w:val="26"/>
          <w:szCs w:val="26"/>
        </w:rPr>
        <w:t xml:space="preserve">Если количество транспортных (погрузочных) мест в партии Оборудования соответствует упаковочному листу, и если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540CAB" w:rsidRPr="00171F71" w:rsidRDefault="00540CAB" w:rsidP="00540CAB">
      <w:pPr>
        <w:numPr>
          <w:ilvl w:val="1"/>
          <w:numId w:val="31"/>
        </w:numPr>
        <w:jc w:val="both"/>
        <w:rPr>
          <w:sz w:val="26"/>
          <w:szCs w:val="26"/>
        </w:rPr>
      </w:pPr>
      <w:r w:rsidRPr="00171F71">
        <w:rPr>
          <w:sz w:val="26"/>
          <w:szCs w:val="26"/>
        </w:rPr>
        <w:t>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w:t>
      </w:r>
      <w:r>
        <w:rPr>
          <w:sz w:val="26"/>
          <w:szCs w:val="26"/>
        </w:rPr>
        <w:t>ртной накладной по форме № 1-Т.</w:t>
      </w:r>
    </w:p>
    <w:p w:rsidR="00540CAB" w:rsidRPr="00171F71" w:rsidRDefault="00540CAB" w:rsidP="00540CAB">
      <w:pPr>
        <w:numPr>
          <w:ilvl w:val="1"/>
          <w:numId w:val="31"/>
        </w:numPr>
        <w:jc w:val="both"/>
        <w:rPr>
          <w:sz w:val="26"/>
          <w:szCs w:val="26"/>
        </w:rPr>
      </w:pPr>
      <w:r w:rsidRPr="00171F71">
        <w:rPr>
          <w:sz w:val="26"/>
          <w:szCs w:val="26"/>
        </w:rPr>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540CAB" w:rsidRDefault="00540CAB" w:rsidP="00540CAB">
      <w:pPr>
        <w:numPr>
          <w:ilvl w:val="1"/>
          <w:numId w:val="31"/>
        </w:numPr>
        <w:jc w:val="both"/>
        <w:rPr>
          <w:sz w:val="26"/>
          <w:szCs w:val="26"/>
        </w:rPr>
      </w:pPr>
      <w:r w:rsidRPr="00431D2C">
        <w:rPr>
          <w:sz w:val="26"/>
          <w:szCs w:val="26"/>
        </w:rPr>
        <w:t xml:space="preserve">Осмотр и проверка Оборудования осуществляются Покупателем в течение </w:t>
      </w:r>
      <w:r>
        <w:rPr>
          <w:sz w:val="26"/>
          <w:szCs w:val="26"/>
        </w:rPr>
        <w:t xml:space="preserve">3 </w:t>
      </w:r>
      <w:r w:rsidRPr="00431D2C">
        <w:rPr>
          <w:sz w:val="26"/>
          <w:szCs w:val="26"/>
        </w:rPr>
        <w:t xml:space="preserve"> (</w:t>
      </w:r>
      <w:r>
        <w:rPr>
          <w:sz w:val="26"/>
          <w:szCs w:val="26"/>
        </w:rPr>
        <w:t xml:space="preserve">трех </w:t>
      </w:r>
      <w:r w:rsidRPr="00431D2C">
        <w:rPr>
          <w:sz w:val="26"/>
          <w:szCs w:val="26"/>
        </w:rPr>
        <w:t>) рабочих дней с даты подписания Сторонами товарно-транспортной накладной по форме № 1-Т в отношении соотв</w:t>
      </w:r>
      <w:r>
        <w:rPr>
          <w:sz w:val="26"/>
          <w:szCs w:val="26"/>
        </w:rPr>
        <w:t>етствующей партии Оборудования.</w:t>
      </w:r>
    </w:p>
    <w:p w:rsidR="00540CAB" w:rsidRDefault="00540CAB" w:rsidP="00540CAB">
      <w:pPr>
        <w:numPr>
          <w:ilvl w:val="1"/>
          <w:numId w:val="31"/>
        </w:numPr>
        <w:jc w:val="both"/>
        <w:rPr>
          <w:sz w:val="26"/>
          <w:szCs w:val="26"/>
        </w:rPr>
      </w:pPr>
      <w:r>
        <w:rPr>
          <w:sz w:val="26"/>
          <w:szCs w:val="26"/>
        </w:rPr>
        <w:t>Поставщик обязуется своими силами и за свой счёт обеспечить присутствие представителей Производителя при осмотре и проверке Оборудования Покупателем</w:t>
      </w:r>
      <w:r w:rsidRPr="00163D2F">
        <w:rPr>
          <w:sz w:val="26"/>
          <w:szCs w:val="26"/>
        </w:rPr>
        <w:t xml:space="preserve"> </w:t>
      </w:r>
      <w:r>
        <w:rPr>
          <w:sz w:val="26"/>
          <w:szCs w:val="26"/>
        </w:rPr>
        <w:t>по каждому соответствующему Адресу доставки.</w:t>
      </w:r>
      <w:r w:rsidRPr="00431D2C">
        <w:rPr>
          <w:sz w:val="26"/>
          <w:szCs w:val="26"/>
        </w:rPr>
        <w:t xml:space="preserve"> </w:t>
      </w:r>
    </w:p>
    <w:p w:rsidR="00540CAB" w:rsidRPr="00431D2C" w:rsidRDefault="00540CAB" w:rsidP="00540CAB">
      <w:pPr>
        <w:numPr>
          <w:ilvl w:val="1"/>
          <w:numId w:val="31"/>
        </w:numPr>
        <w:jc w:val="both"/>
        <w:rPr>
          <w:sz w:val="26"/>
          <w:szCs w:val="26"/>
        </w:rPr>
      </w:pPr>
      <w:r w:rsidRPr="00431D2C">
        <w:rPr>
          <w:sz w:val="26"/>
          <w:szCs w:val="26"/>
        </w:rPr>
        <w:t>Поставщик вправе за свой счёт направить своих представителей для участия в осмотре и проверке Оборудования Покупателем.</w:t>
      </w:r>
    </w:p>
    <w:p w:rsidR="00540CAB" w:rsidRPr="00D65027" w:rsidRDefault="00540CAB" w:rsidP="00540CAB">
      <w:pPr>
        <w:numPr>
          <w:ilvl w:val="1"/>
          <w:numId w:val="31"/>
        </w:numPr>
        <w:jc w:val="both"/>
        <w:rPr>
          <w:sz w:val="26"/>
          <w:szCs w:val="26"/>
        </w:rPr>
      </w:pPr>
      <w:r w:rsidRPr="00D65027">
        <w:rPr>
          <w:sz w:val="26"/>
          <w:szCs w:val="26"/>
        </w:rPr>
        <w:t xml:space="preserve">По результатам осмотра и проверки Оборудования в соответствии с п. 9.6 настоящего Договора, </w:t>
      </w:r>
      <w:r>
        <w:rPr>
          <w:sz w:val="26"/>
          <w:szCs w:val="26"/>
        </w:rPr>
        <w:t>но не позднее 5 (пяти) рабочих дней с указанной даты,</w:t>
      </w:r>
      <w:r w:rsidRPr="00D65027">
        <w:rPr>
          <w:sz w:val="26"/>
          <w:szCs w:val="26"/>
        </w:rPr>
        <w:t xml:space="preserve"> </w:t>
      </w:r>
      <w:r>
        <w:rPr>
          <w:sz w:val="26"/>
          <w:szCs w:val="26"/>
        </w:rPr>
        <w:t>Покупатель</w:t>
      </w:r>
      <w:r w:rsidRPr="00336274">
        <w:rPr>
          <w:sz w:val="26"/>
          <w:szCs w:val="26"/>
        </w:rPr>
        <w:t xml:space="preserve"> </w:t>
      </w:r>
      <w:r w:rsidRPr="00D65027">
        <w:rPr>
          <w:sz w:val="26"/>
          <w:szCs w:val="26"/>
        </w:rPr>
        <w:t>подписывает предоставленные Поставщиком товарн</w:t>
      </w:r>
      <w:r>
        <w:rPr>
          <w:sz w:val="26"/>
          <w:szCs w:val="26"/>
        </w:rPr>
        <w:t>ые</w:t>
      </w:r>
      <w:r w:rsidRPr="00D65027">
        <w:rPr>
          <w:sz w:val="26"/>
          <w:szCs w:val="26"/>
        </w:rPr>
        <w:t xml:space="preserve"> накладн</w:t>
      </w:r>
      <w:r>
        <w:rPr>
          <w:sz w:val="26"/>
          <w:szCs w:val="26"/>
        </w:rPr>
        <w:t>ые</w:t>
      </w:r>
      <w:r w:rsidRPr="00D65027">
        <w:rPr>
          <w:sz w:val="26"/>
          <w:szCs w:val="26"/>
        </w:rPr>
        <w:t xml:space="preserve"> по форме ТОРГ-12 и Акт сдачи-приёмки, либо направляет Поставщику отказ от подписания товарн</w:t>
      </w:r>
      <w:r>
        <w:rPr>
          <w:sz w:val="26"/>
          <w:szCs w:val="26"/>
        </w:rPr>
        <w:t>ых</w:t>
      </w:r>
      <w:r w:rsidRPr="00D65027">
        <w:rPr>
          <w:sz w:val="26"/>
          <w:szCs w:val="26"/>
        </w:rPr>
        <w:t xml:space="preserve"> накладн</w:t>
      </w:r>
      <w:r>
        <w:rPr>
          <w:sz w:val="26"/>
          <w:szCs w:val="26"/>
        </w:rPr>
        <w:t>ых</w:t>
      </w:r>
      <w:r w:rsidRPr="00D65027">
        <w:rPr>
          <w:sz w:val="26"/>
          <w:szCs w:val="26"/>
        </w:rPr>
        <w:t xml:space="preserve">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540CAB" w:rsidRPr="00D65027" w:rsidRDefault="00540CAB" w:rsidP="00540CAB">
      <w:pPr>
        <w:numPr>
          <w:ilvl w:val="1"/>
          <w:numId w:val="31"/>
        </w:numPr>
        <w:jc w:val="both"/>
        <w:rPr>
          <w:sz w:val="26"/>
          <w:szCs w:val="26"/>
        </w:rPr>
      </w:pPr>
      <w:r w:rsidRPr="00D65027">
        <w:rPr>
          <w:sz w:val="26"/>
          <w:szCs w:val="26"/>
        </w:rPr>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540CAB" w:rsidRPr="00D65027" w:rsidRDefault="00540CAB" w:rsidP="00540CAB">
      <w:pPr>
        <w:numPr>
          <w:ilvl w:val="1"/>
          <w:numId w:val="31"/>
        </w:numPr>
        <w:jc w:val="both"/>
        <w:rPr>
          <w:sz w:val="26"/>
          <w:szCs w:val="26"/>
        </w:rPr>
      </w:pPr>
      <w:r w:rsidRPr="00D65027">
        <w:rPr>
          <w:sz w:val="26"/>
          <w:szCs w:val="26"/>
        </w:rPr>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540CAB" w:rsidRPr="00D65027" w:rsidRDefault="00540CAB" w:rsidP="00540CAB">
      <w:pPr>
        <w:numPr>
          <w:ilvl w:val="1"/>
          <w:numId w:val="31"/>
        </w:numPr>
        <w:jc w:val="both"/>
        <w:rPr>
          <w:sz w:val="26"/>
          <w:szCs w:val="26"/>
        </w:rPr>
      </w:pPr>
      <w:r w:rsidRPr="00D65027">
        <w:rPr>
          <w:sz w:val="26"/>
          <w:szCs w:val="26"/>
        </w:rPr>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540CAB" w:rsidRPr="00D65027" w:rsidRDefault="00540CAB" w:rsidP="00540CAB">
      <w:pPr>
        <w:numPr>
          <w:ilvl w:val="1"/>
          <w:numId w:val="31"/>
        </w:numPr>
        <w:jc w:val="both"/>
        <w:rPr>
          <w:sz w:val="26"/>
          <w:szCs w:val="26"/>
        </w:rPr>
      </w:pPr>
      <w:r w:rsidRPr="00D65027">
        <w:rPr>
          <w:sz w:val="26"/>
          <w:szCs w:val="26"/>
        </w:rPr>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w:t>
      </w:r>
      <w:r>
        <w:rPr>
          <w:sz w:val="26"/>
          <w:szCs w:val="26"/>
        </w:rPr>
        <w:t>согласованного Сторонами Заказа</w:t>
      </w:r>
      <w:r w:rsidRPr="00D65027">
        <w:rPr>
          <w:sz w:val="26"/>
          <w:szCs w:val="26"/>
        </w:rPr>
        <w:t xml:space="preserve">,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 </w:t>
      </w:r>
    </w:p>
    <w:p w:rsidR="00540CAB" w:rsidRDefault="00540CAB" w:rsidP="00540CAB">
      <w:pPr>
        <w:numPr>
          <w:ilvl w:val="1"/>
          <w:numId w:val="31"/>
        </w:numPr>
        <w:jc w:val="both"/>
        <w:rPr>
          <w:sz w:val="26"/>
          <w:szCs w:val="26"/>
        </w:rPr>
      </w:pPr>
      <w:r w:rsidRPr="00D65027">
        <w:rPr>
          <w:sz w:val="26"/>
          <w:szCs w:val="26"/>
        </w:rPr>
        <w:t>В случае, указанном в п. 9.1</w:t>
      </w:r>
      <w:r>
        <w:rPr>
          <w:sz w:val="26"/>
          <w:szCs w:val="26"/>
        </w:rPr>
        <w:t>3</w:t>
      </w:r>
      <w:r w:rsidRPr="00D65027">
        <w:rPr>
          <w:sz w:val="26"/>
          <w:szCs w:val="26"/>
        </w:rPr>
        <w:t xml:space="preserve"> настоящего Договора, Покупатель вправе удерживать 15 % (пятнадцать процентов) суммы платежа, определённого в п. 3.</w:t>
      </w:r>
      <w:r>
        <w:rPr>
          <w:sz w:val="26"/>
          <w:szCs w:val="26"/>
        </w:rPr>
        <w:t>6</w:t>
      </w:r>
      <w:r w:rsidRPr="00D65027">
        <w:rPr>
          <w:sz w:val="26"/>
          <w:szCs w:val="26"/>
        </w:rPr>
        <w:t>.</w:t>
      </w:r>
      <w:r>
        <w:rPr>
          <w:sz w:val="26"/>
          <w:szCs w:val="26"/>
        </w:rPr>
        <w:t>1</w:t>
      </w:r>
      <w:r w:rsidRPr="00D65027">
        <w:rPr>
          <w:sz w:val="26"/>
          <w:szCs w:val="26"/>
        </w:rPr>
        <w:t xml:space="preserve"> настоящего Договора (другой не выплаченной Поставщику суммы, если </w:t>
      </w:r>
      <w:r>
        <w:rPr>
          <w:sz w:val="26"/>
          <w:szCs w:val="26"/>
        </w:rPr>
        <w:t>в Заказе Стороны согласуют</w:t>
      </w:r>
      <w:r w:rsidRPr="00D65027">
        <w:rPr>
          <w:sz w:val="26"/>
          <w:szCs w:val="26"/>
        </w:rPr>
        <w:t xml:space="preserve"> иной порядок оплаты, чем в п.п. 3.</w:t>
      </w:r>
      <w:r>
        <w:rPr>
          <w:sz w:val="26"/>
          <w:szCs w:val="26"/>
        </w:rPr>
        <w:t>6</w:t>
      </w:r>
      <w:r w:rsidRPr="00D65027">
        <w:rPr>
          <w:sz w:val="26"/>
          <w:szCs w:val="26"/>
        </w:rPr>
        <w:t>.1</w:t>
      </w:r>
      <w:r>
        <w:rPr>
          <w:sz w:val="26"/>
          <w:szCs w:val="26"/>
        </w:rPr>
        <w:t xml:space="preserve"> </w:t>
      </w:r>
      <w:r w:rsidRPr="00D65027">
        <w:rPr>
          <w:sz w:val="26"/>
          <w:szCs w:val="26"/>
        </w:rPr>
        <w:t>настоящего Договора), до устранения Поставщиком выявленных Покупателем недостатков и приёмки отремонтированного (заменённого) Оборудования. Данная приёмка производится Сторонами в соответствии с условиями настоящего раздела 9, и удостоверяется письменным актом.</w:t>
      </w:r>
    </w:p>
    <w:p w:rsidR="00540CAB" w:rsidRPr="00171F71" w:rsidRDefault="00540CAB" w:rsidP="00540CAB">
      <w:pPr>
        <w:numPr>
          <w:ilvl w:val="1"/>
          <w:numId w:val="31"/>
        </w:numPr>
        <w:jc w:val="both"/>
        <w:rPr>
          <w:sz w:val="26"/>
          <w:szCs w:val="26"/>
        </w:rPr>
      </w:pPr>
      <w:r>
        <w:rPr>
          <w:sz w:val="26"/>
          <w:szCs w:val="26"/>
        </w:rPr>
        <w:t>Поставщик обязуется удовлетворять претензии Покупателя по количеству и качеству Оборудования, предъявленные до момента начала эксплуатации Оборудования, определённого в соответствии с п. 5.1 настоящего Договора.</w:t>
      </w:r>
    </w:p>
    <w:p w:rsidR="00540CAB" w:rsidRPr="00171F71" w:rsidRDefault="00540CAB" w:rsidP="00540CAB">
      <w:pPr>
        <w:ind w:left="792"/>
        <w:jc w:val="both"/>
        <w:rPr>
          <w:sz w:val="26"/>
          <w:szCs w:val="26"/>
        </w:rPr>
      </w:pPr>
    </w:p>
    <w:p w:rsidR="00540CAB" w:rsidRPr="00171F71" w:rsidRDefault="00540CAB" w:rsidP="00540CAB">
      <w:pPr>
        <w:numPr>
          <w:ilvl w:val="0"/>
          <w:numId w:val="31"/>
        </w:numPr>
        <w:jc w:val="center"/>
        <w:rPr>
          <w:sz w:val="26"/>
          <w:szCs w:val="26"/>
        </w:rPr>
      </w:pPr>
      <w:r w:rsidRPr="00171F71">
        <w:rPr>
          <w:sz w:val="26"/>
          <w:szCs w:val="26"/>
        </w:rPr>
        <w:t>ТРЕБОВАНИЯ К ОФОРМЛЕНИЮ ПЕРВИЧНЫХ УЧЁТНЫХ ДОКУМЕНТОВ</w:t>
      </w:r>
    </w:p>
    <w:p w:rsidR="00540CAB" w:rsidRPr="00171F71" w:rsidRDefault="00540CAB" w:rsidP="00540CAB">
      <w:pPr>
        <w:jc w:val="both"/>
        <w:rPr>
          <w:sz w:val="26"/>
          <w:szCs w:val="26"/>
        </w:rPr>
      </w:pPr>
    </w:p>
    <w:p w:rsidR="00540CAB" w:rsidRPr="00171F71" w:rsidRDefault="00540CAB" w:rsidP="00540CAB">
      <w:pPr>
        <w:numPr>
          <w:ilvl w:val="1"/>
          <w:numId w:val="31"/>
        </w:numPr>
        <w:jc w:val="both"/>
        <w:rPr>
          <w:sz w:val="26"/>
          <w:szCs w:val="26"/>
        </w:rPr>
      </w:pPr>
      <w:r w:rsidRPr="00171F71">
        <w:rPr>
          <w:sz w:val="26"/>
          <w:szCs w:val="26"/>
        </w:rPr>
        <w:t>Поставщик обязуется в течение 5 (пяти) рабочих дней со дня подписания настоящего Договора передать Покупателю:</w:t>
      </w:r>
    </w:p>
    <w:p w:rsidR="00540CAB" w:rsidRPr="00171F71" w:rsidRDefault="00540CAB" w:rsidP="00540CAB">
      <w:pPr>
        <w:numPr>
          <w:ilvl w:val="2"/>
          <w:numId w:val="31"/>
        </w:numPr>
        <w:jc w:val="both"/>
        <w:rPr>
          <w:sz w:val="26"/>
          <w:szCs w:val="26"/>
        </w:rPr>
      </w:pPr>
      <w:r w:rsidRPr="00171F71">
        <w:rPr>
          <w:sz w:val="26"/>
          <w:szCs w:val="26"/>
        </w:rPr>
        <w:t>образцы подписей лиц, которые будут подписывать выставляемые в адрес Покупателя счета-фактуры;</w:t>
      </w:r>
    </w:p>
    <w:p w:rsidR="00540CAB" w:rsidRPr="00171F71" w:rsidRDefault="00540CAB" w:rsidP="00540CAB">
      <w:pPr>
        <w:numPr>
          <w:ilvl w:val="2"/>
          <w:numId w:val="31"/>
        </w:numPr>
        <w:jc w:val="both"/>
        <w:rPr>
          <w:sz w:val="26"/>
          <w:szCs w:val="26"/>
        </w:rPr>
      </w:pPr>
      <w:r w:rsidRPr="00171F71">
        <w:rPr>
          <w:sz w:val="26"/>
          <w:szCs w:val="26"/>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540CAB" w:rsidRPr="00171F71" w:rsidRDefault="00540CAB" w:rsidP="00540CAB">
      <w:pPr>
        <w:numPr>
          <w:ilvl w:val="1"/>
          <w:numId w:val="31"/>
        </w:numPr>
        <w:jc w:val="both"/>
        <w:rPr>
          <w:sz w:val="26"/>
          <w:szCs w:val="26"/>
        </w:rPr>
      </w:pPr>
      <w:r w:rsidRPr="00171F71">
        <w:rPr>
          <w:sz w:val="26"/>
          <w:szCs w:val="26"/>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540CAB" w:rsidRDefault="00540CAB" w:rsidP="00540CAB">
      <w:pPr>
        <w:numPr>
          <w:ilvl w:val="1"/>
          <w:numId w:val="31"/>
        </w:numPr>
        <w:jc w:val="both"/>
        <w:rPr>
          <w:sz w:val="26"/>
          <w:szCs w:val="26"/>
        </w:rPr>
      </w:pPr>
      <w:r w:rsidRPr="00E0006D">
        <w:rPr>
          <w:sz w:val="26"/>
          <w:szCs w:val="26"/>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Pr>
          <w:sz w:val="26"/>
          <w:szCs w:val="26"/>
        </w:rPr>
        <w:t>.</w:t>
      </w:r>
    </w:p>
    <w:p w:rsidR="00540CAB" w:rsidRDefault="00540CAB" w:rsidP="00540CAB">
      <w:pPr>
        <w:numPr>
          <w:ilvl w:val="1"/>
          <w:numId w:val="31"/>
        </w:numPr>
        <w:jc w:val="both"/>
        <w:rPr>
          <w:sz w:val="26"/>
          <w:szCs w:val="26"/>
        </w:rPr>
      </w:pPr>
      <w:r>
        <w:rPr>
          <w:sz w:val="26"/>
          <w:szCs w:val="26"/>
        </w:rPr>
        <w:t>Если в согласованном Сторонами Заказе не предусмотрено иное, т</w:t>
      </w:r>
      <w:r w:rsidRPr="00171F71">
        <w:rPr>
          <w:sz w:val="26"/>
          <w:szCs w:val="26"/>
        </w:rPr>
        <w:t xml:space="preserve">оварно-транспортные накладные по форме </w:t>
      </w:r>
      <w:r w:rsidRPr="00D454A6">
        <w:rPr>
          <w:sz w:val="26"/>
          <w:szCs w:val="26"/>
        </w:rPr>
        <w:t xml:space="preserve">1-Т должны быть составлены Поставщиком по каждому Адресу доставки в двух подлинных экземплярах;  </w:t>
      </w:r>
      <w:r w:rsidRPr="00171F71">
        <w:rPr>
          <w:sz w:val="26"/>
          <w:szCs w:val="26"/>
        </w:rPr>
        <w:t>товарные накладные по форме ТОРГ-12</w:t>
      </w:r>
      <w:r>
        <w:rPr>
          <w:sz w:val="26"/>
          <w:szCs w:val="26"/>
        </w:rPr>
        <w:t xml:space="preserve"> на Оборудование</w:t>
      </w:r>
      <w:r w:rsidRPr="00171F71">
        <w:rPr>
          <w:sz w:val="26"/>
          <w:szCs w:val="26"/>
        </w:rPr>
        <w:t xml:space="preserve"> должны быть составлены Поставщиком </w:t>
      </w:r>
      <w:r>
        <w:rPr>
          <w:sz w:val="26"/>
          <w:szCs w:val="26"/>
        </w:rPr>
        <w:t>по каждому Адресу площадки</w:t>
      </w:r>
      <w:r w:rsidRPr="00171F71">
        <w:rPr>
          <w:sz w:val="26"/>
          <w:szCs w:val="26"/>
        </w:rPr>
        <w:t xml:space="preserve">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r>
        <w:rPr>
          <w:sz w:val="26"/>
          <w:szCs w:val="26"/>
        </w:rPr>
        <w:t xml:space="preserve"> </w:t>
      </w:r>
    </w:p>
    <w:p w:rsidR="00540CAB" w:rsidRPr="00171F71" w:rsidRDefault="00540CAB" w:rsidP="00540CAB">
      <w:pPr>
        <w:numPr>
          <w:ilvl w:val="1"/>
          <w:numId w:val="31"/>
        </w:numPr>
        <w:jc w:val="both"/>
        <w:rPr>
          <w:sz w:val="26"/>
          <w:szCs w:val="26"/>
        </w:rPr>
      </w:pPr>
      <w:r>
        <w:rPr>
          <w:sz w:val="26"/>
          <w:szCs w:val="26"/>
        </w:rPr>
        <w:t xml:space="preserve">Если в согласованном Сторонами Заказе не предусмотрено иное, Акт сдачи-приёмки составляется на всё Оборудование, поставленное Покупателю по соответствующему Заказу. </w:t>
      </w:r>
    </w:p>
    <w:p w:rsidR="00540CAB" w:rsidRPr="00171F71" w:rsidRDefault="00540CAB" w:rsidP="00540CAB">
      <w:pPr>
        <w:numPr>
          <w:ilvl w:val="1"/>
          <w:numId w:val="31"/>
        </w:numPr>
        <w:jc w:val="both"/>
        <w:rPr>
          <w:sz w:val="26"/>
          <w:szCs w:val="26"/>
        </w:rPr>
      </w:pPr>
      <w:r w:rsidRPr="00171F71">
        <w:rPr>
          <w:sz w:val="26"/>
          <w:szCs w:val="26"/>
        </w:rPr>
        <w:t>Первичные учётные документы, указанные в п.п. 10.</w:t>
      </w:r>
      <w:r>
        <w:rPr>
          <w:sz w:val="26"/>
          <w:szCs w:val="26"/>
        </w:rPr>
        <w:t>4-10.5</w:t>
      </w:r>
      <w:r w:rsidRPr="00171F71">
        <w:rPr>
          <w:sz w:val="26"/>
          <w:szCs w:val="26"/>
        </w:rPr>
        <w:t xml:space="preserve"> настоящего Договора, должны быть составлены согласно требованиям нормативных правовых актов Российской Федерации.</w:t>
      </w:r>
    </w:p>
    <w:p w:rsidR="00540CAB" w:rsidRPr="00171F71" w:rsidRDefault="00540CAB" w:rsidP="00540CAB">
      <w:pPr>
        <w:numPr>
          <w:ilvl w:val="1"/>
          <w:numId w:val="31"/>
        </w:numPr>
        <w:jc w:val="both"/>
        <w:rPr>
          <w:sz w:val="26"/>
          <w:szCs w:val="26"/>
        </w:rPr>
      </w:pPr>
      <w:r w:rsidRPr="00171F71">
        <w:rPr>
          <w:sz w:val="26"/>
          <w:szCs w:val="26"/>
        </w:rPr>
        <w:t>Данные в первичных учётных документах, указанных в п.п. 10.</w:t>
      </w:r>
      <w:r>
        <w:rPr>
          <w:sz w:val="26"/>
          <w:szCs w:val="26"/>
        </w:rPr>
        <w:t xml:space="preserve">4-10.5 </w:t>
      </w:r>
      <w:r w:rsidRPr="00171F71">
        <w:rPr>
          <w:sz w:val="26"/>
          <w:szCs w:val="26"/>
        </w:rPr>
        <w:t xml:space="preserve">настоящего Договора, должны полностью соответствовать данным, приведённым в согласованных Сторонами Заказах. </w:t>
      </w:r>
    </w:p>
    <w:p w:rsidR="00540CAB" w:rsidRPr="00171F71" w:rsidRDefault="00540CAB" w:rsidP="00540CAB">
      <w:pPr>
        <w:numPr>
          <w:ilvl w:val="1"/>
          <w:numId w:val="31"/>
        </w:numPr>
        <w:jc w:val="both"/>
        <w:rPr>
          <w:sz w:val="26"/>
          <w:szCs w:val="26"/>
        </w:rPr>
      </w:pPr>
      <w:r w:rsidRPr="00171F71">
        <w:rPr>
          <w:sz w:val="26"/>
          <w:szCs w:val="26"/>
        </w:rPr>
        <w:t>В зависимости от условий уведомления Покупателя, которое он должен направить Поставщику в разумный срок,</w:t>
      </w:r>
    </w:p>
    <w:p w:rsidR="00540CAB" w:rsidRPr="00171F71" w:rsidRDefault="00540CAB" w:rsidP="00540CAB">
      <w:pPr>
        <w:numPr>
          <w:ilvl w:val="2"/>
          <w:numId w:val="31"/>
        </w:numPr>
        <w:jc w:val="both"/>
        <w:rPr>
          <w:sz w:val="26"/>
          <w:szCs w:val="26"/>
        </w:rPr>
      </w:pPr>
      <w:r w:rsidRPr="00171F71">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в соответствии с согласованным Сторонами Заказом.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2</w:t>
      </w:r>
      <w:r>
        <w:rPr>
          <w:sz w:val="26"/>
          <w:szCs w:val="26"/>
        </w:rPr>
        <w:t>1</w:t>
      </w:r>
      <w:r w:rsidRPr="00171F71">
        <w:rPr>
          <w:sz w:val="26"/>
          <w:szCs w:val="26"/>
        </w:rPr>
        <w:t xml:space="preserve">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540CAB" w:rsidRPr="00171F71" w:rsidRDefault="00540CAB" w:rsidP="00540CAB">
      <w:pPr>
        <w:numPr>
          <w:ilvl w:val="2"/>
          <w:numId w:val="31"/>
        </w:numPr>
        <w:jc w:val="both"/>
        <w:rPr>
          <w:sz w:val="26"/>
          <w:szCs w:val="26"/>
        </w:rPr>
      </w:pPr>
      <w:r w:rsidRPr="00171F71">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2</w:t>
      </w:r>
      <w:r>
        <w:rPr>
          <w:sz w:val="26"/>
          <w:szCs w:val="26"/>
        </w:rPr>
        <w:t>1</w:t>
      </w:r>
      <w:r w:rsidRPr="00171F71">
        <w:rPr>
          <w:sz w:val="26"/>
          <w:szCs w:val="26"/>
        </w:rPr>
        <w:t xml:space="preserve">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2</w:t>
      </w:r>
      <w:r>
        <w:rPr>
          <w:sz w:val="26"/>
          <w:szCs w:val="26"/>
        </w:rPr>
        <w:t>1</w:t>
      </w:r>
      <w:r w:rsidRPr="00171F71">
        <w:rPr>
          <w:sz w:val="26"/>
          <w:szCs w:val="26"/>
        </w:rPr>
        <w:t xml:space="preserve"> настоящего Договора.</w:t>
      </w:r>
    </w:p>
    <w:p w:rsidR="00540CAB" w:rsidRPr="00171F71" w:rsidRDefault="00540CAB" w:rsidP="00540CAB">
      <w:pPr>
        <w:numPr>
          <w:ilvl w:val="1"/>
          <w:numId w:val="31"/>
        </w:numPr>
        <w:jc w:val="both"/>
        <w:rPr>
          <w:sz w:val="26"/>
          <w:szCs w:val="26"/>
        </w:rPr>
      </w:pPr>
      <w:r w:rsidRPr="00171F71">
        <w:rPr>
          <w:sz w:val="26"/>
          <w:szCs w:val="26"/>
        </w:rPr>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540CAB" w:rsidRPr="00171F71" w:rsidRDefault="00540CAB" w:rsidP="00540CAB">
      <w:pPr>
        <w:ind w:left="792"/>
        <w:jc w:val="both"/>
        <w:rPr>
          <w:sz w:val="26"/>
          <w:szCs w:val="26"/>
        </w:rPr>
      </w:pPr>
    </w:p>
    <w:p w:rsidR="00540CAB" w:rsidRPr="00171F71" w:rsidRDefault="00540CAB" w:rsidP="00805BF5">
      <w:pPr>
        <w:numPr>
          <w:ilvl w:val="0"/>
          <w:numId w:val="31"/>
        </w:numPr>
        <w:tabs>
          <w:tab w:val="clear" w:pos="3054"/>
        </w:tabs>
        <w:ind w:left="709"/>
        <w:jc w:val="center"/>
        <w:rPr>
          <w:sz w:val="26"/>
          <w:szCs w:val="26"/>
        </w:rPr>
      </w:pPr>
      <w:r w:rsidRPr="00171F71">
        <w:rPr>
          <w:sz w:val="26"/>
          <w:szCs w:val="26"/>
        </w:rPr>
        <w:t>УВЕДОМЛЕНИЯ</w:t>
      </w:r>
    </w:p>
    <w:p w:rsidR="00540CAB" w:rsidRPr="00171F71" w:rsidRDefault="00540CAB" w:rsidP="00540CAB">
      <w:pPr>
        <w:ind w:left="792"/>
        <w:jc w:val="both"/>
        <w:rPr>
          <w:sz w:val="26"/>
          <w:szCs w:val="26"/>
        </w:rPr>
      </w:pPr>
    </w:p>
    <w:p w:rsidR="00540CAB" w:rsidRPr="00171F71" w:rsidRDefault="00540CAB" w:rsidP="00540CAB">
      <w:pPr>
        <w:numPr>
          <w:ilvl w:val="1"/>
          <w:numId w:val="31"/>
        </w:numPr>
        <w:jc w:val="both"/>
        <w:rPr>
          <w:sz w:val="26"/>
          <w:szCs w:val="26"/>
        </w:rPr>
      </w:pPr>
      <w:r w:rsidRPr="00171F71">
        <w:rPr>
          <w:sz w:val="26"/>
          <w:szCs w:val="26"/>
        </w:rPr>
        <w:t>Если иное не предусмотрено настоящим Договором, любые уведомления, направляемые Сторонами в рамках настоящего Договора (в т.ч. уведомления, указанные в п.п. 4.3, 5.5, 5.8, 5.10, 8.6, 10.</w:t>
      </w:r>
      <w:r>
        <w:rPr>
          <w:sz w:val="26"/>
          <w:szCs w:val="26"/>
        </w:rPr>
        <w:t xml:space="preserve">8, 20.6 </w:t>
      </w:r>
      <w:r w:rsidRPr="00171F71">
        <w:rPr>
          <w:sz w:val="26"/>
          <w:szCs w:val="26"/>
        </w:rPr>
        <w:t xml:space="preserve">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w:t>
      </w:r>
      <w:r>
        <w:rPr>
          <w:sz w:val="26"/>
          <w:szCs w:val="26"/>
        </w:rPr>
        <w:t>реквизитам, указанным в п.п. 11.1.1 – 11.1.2 настоящего Договора</w:t>
      </w:r>
      <w:r w:rsidRPr="00171F71">
        <w:rPr>
          <w:sz w:val="26"/>
          <w:szCs w:val="26"/>
        </w:rPr>
        <w:t xml:space="preserve">. </w:t>
      </w:r>
      <w:r w:rsidRPr="00EB6098">
        <w:rPr>
          <w:sz w:val="26"/>
          <w:szCs w:val="26"/>
        </w:rPr>
        <w:t xml:space="preserve">Уведомления  считаются вручёнными в момент их доставки любым из указанных способов. </w:t>
      </w:r>
      <w:r w:rsidRPr="00171F71">
        <w:rPr>
          <w:sz w:val="26"/>
          <w:szCs w:val="26"/>
        </w:rPr>
        <w:t>Датой уведомления считается дата его доставки, указанная в уведомлении о вручении или доставке:</w:t>
      </w:r>
    </w:p>
    <w:p w:rsidR="00540CAB" w:rsidRPr="00171F71" w:rsidRDefault="00540CAB" w:rsidP="00540CAB">
      <w:pPr>
        <w:numPr>
          <w:ilvl w:val="2"/>
          <w:numId w:val="31"/>
        </w:numPr>
        <w:jc w:val="both"/>
        <w:rPr>
          <w:sz w:val="26"/>
          <w:szCs w:val="26"/>
        </w:rPr>
      </w:pPr>
      <w:r w:rsidRPr="00171F71">
        <w:rPr>
          <w:sz w:val="26"/>
          <w:szCs w:val="26"/>
        </w:rPr>
        <w:t xml:space="preserve">для Поставщика: </w:t>
      </w:r>
    </w:p>
    <w:p w:rsidR="00540CAB" w:rsidRPr="00171F71" w:rsidRDefault="00540CAB" w:rsidP="00540CAB">
      <w:pPr>
        <w:ind w:left="792" w:firstLine="624"/>
        <w:jc w:val="both"/>
        <w:rPr>
          <w:sz w:val="26"/>
          <w:szCs w:val="26"/>
        </w:rPr>
      </w:pPr>
      <w:r w:rsidRPr="00171F71">
        <w:rPr>
          <w:sz w:val="26"/>
          <w:szCs w:val="26"/>
        </w:rPr>
        <w:t xml:space="preserve">организация: </w:t>
      </w:r>
    </w:p>
    <w:p w:rsidR="00540CAB" w:rsidRPr="00171F71" w:rsidRDefault="00540CAB" w:rsidP="00540CAB">
      <w:pPr>
        <w:ind w:left="792" w:firstLine="624"/>
        <w:jc w:val="both"/>
        <w:rPr>
          <w:sz w:val="26"/>
          <w:szCs w:val="26"/>
        </w:rPr>
      </w:pPr>
      <w:r w:rsidRPr="00171F71">
        <w:rPr>
          <w:sz w:val="26"/>
          <w:szCs w:val="26"/>
        </w:rPr>
        <w:t>ФИО: __________</w:t>
      </w:r>
    </w:p>
    <w:p w:rsidR="00540CAB" w:rsidRPr="00171F71" w:rsidRDefault="00540CAB" w:rsidP="00540CAB">
      <w:pPr>
        <w:ind w:left="792" w:firstLine="624"/>
        <w:jc w:val="both"/>
        <w:rPr>
          <w:sz w:val="26"/>
          <w:szCs w:val="26"/>
        </w:rPr>
      </w:pPr>
      <w:r w:rsidRPr="00171F71">
        <w:rPr>
          <w:sz w:val="26"/>
          <w:szCs w:val="26"/>
        </w:rPr>
        <w:t>адрес: __________</w:t>
      </w:r>
    </w:p>
    <w:p w:rsidR="00540CAB" w:rsidRPr="00171F71" w:rsidRDefault="00540CAB" w:rsidP="00540CAB">
      <w:pPr>
        <w:ind w:left="792" w:firstLine="624"/>
        <w:jc w:val="both"/>
        <w:rPr>
          <w:sz w:val="26"/>
          <w:szCs w:val="26"/>
        </w:rPr>
      </w:pPr>
      <w:r w:rsidRPr="00171F71">
        <w:rPr>
          <w:sz w:val="26"/>
          <w:szCs w:val="26"/>
        </w:rPr>
        <w:t>факс: __________</w:t>
      </w:r>
    </w:p>
    <w:p w:rsidR="00540CAB" w:rsidRPr="00171F71" w:rsidRDefault="00540CAB" w:rsidP="00540CAB">
      <w:pPr>
        <w:ind w:left="792" w:firstLine="624"/>
        <w:jc w:val="both"/>
        <w:rPr>
          <w:sz w:val="26"/>
          <w:szCs w:val="26"/>
        </w:rPr>
      </w:pPr>
      <w:r w:rsidRPr="00171F71">
        <w:rPr>
          <w:sz w:val="26"/>
          <w:szCs w:val="26"/>
        </w:rPr>
        <w:t>e-mail: __________</w:t>
      </w:r>
    </w:p>
    <w:p w:rsidR="00540CAB" w:rsidRPr="00171F71" w:rsidRDefault="00540CAB" w:rsidP="00540CAB">
      <w:pPr>
        <w:numPr>
          <w:ilvl w:val="2"/>
          <w:numId w:val="31"/>
        </w:numPr>
        <w:jc w:val="both"/>
        <w:rPr>
          <w:sz w:val="26"/>
          <w:szCs w:val="26"/>
        </w:rPr>
      </w:pPr>
      <w:r w:rsidRPr="00171F71">
        <w:rPr>
          <w:sz w:val="26"/>
          <w:szCs w:val="26"/>
        </w:rPr>
        <w:t>для Покупателя:</w:t>
      </w:r>
    </w:p>
    <w:p w:rsidR="00540CAB" w:rsidRPr="00171F71" w:rsidRDefault="00540CAB" w:rsidP="00540CAB">
      <w:pPr>
        <w:ind w:left="792" w:firstLine="624"/>
        <w:jc w:val="both"/>
        <w:rPr>
          <w:sz w:val="26"/>
          <w:szCs w:val="26"/>
        </w:rPr>
      </w:pPr>
      <w:r w:rsidRPr="00171F71">
        <w:rPr>
          <w:sz w:val="26"/>
          <w:szCs w:val="26"/>
        </w:rPr>
        <w:t xml:space="preserve">организация: </w:t>
      </w:r>
      <w:r>
        <w:rPr>
          <w:sz w:val="26"/>
          <w:szCs w:val="26"/>
        </w:rPr>
        <w:t>П</w:t>
      </w:r>
      <w:r w:rsidRPr="00171F71">
        <w:rPr>
          <w:sz w:val="26"/>
          <w:szCs w:val="26"/>
        </w:rPr>
        <w:t>АО «</w:t>
      </w:r>
      <w:r>
        <w:rPr>
          <w:sz w:val="26"/>
          <w:szCs w:val="26"/>
        </w:rPr>
        <w:t>Башинформсвязь</w:t>
      </w:r>
      <w:r w:rsidRPr="00171F71">
        <w:rPr>
          <w:sz w:val="26"/>
          <w:szCs w:val="26"/>
        </w:rPr>
        <w:t>»</w:t>
      </w:r>
    </w:p>
    <w:p w:rsidR="00540CAB" w:rsidRPr="00171F71" w:rsidRDefault="00540CAB" w:rsidP="00540CAB">
      <w:pPr>
        <w:ind w:left="792" w:firstLine="624"/>
        <w:jc w:val="both"/>
        <w:rPr>
          <w:sz w:val="26"/>
          <w:szCs w:val="26"/>
        </w:rPr>
      </w:pPr>
      <w:r w:rsidRPr="00171F71">
        <w:rPr>
          <w:sz w:val="26"/>
          <w:szCs w:val="26"/>
        </w:rPr>
        <w:t>ФИО: __________</w:t>
      </w:r>
    </w:p>
    <w:p w:rsidR="00540CAB" w:rsidRPr="00171F71" w:rsidRDefault="00540CAB" w:rsidP="00540CAB">
      <w:pPr>
        <w:ind w:left="792" w:firstLine="624"/>
        <w:jc w:val="both"/>
        <w:rPr>
          <w:sz w:val="26"/>
          <w:szCs w:val="26"/>
        </w:rPr>
      </w:pPr>
      <w:r w:rsidRPr="00171F71">
        <w:rPr>
          <w:sz w:val="26"/>
          <w:szCs w:val="26"/>
        </w:rPr>
        <w:t>адрес: __________</w:t>
      </w:r>
    </w:p>
    <w:p w:rsidR="00540CAB" w:rsidRPr="00171F71" w:rsidRDefault="00540CAB" w:rsidP="00540CAB">
      <w:pPr>
        <w:ind w:left="792" w:firstLine="624"/>
        <w:jc w:val="both"/>
        <w:rPr>
          <w:sz w:val="26"/>
          <w:szCs w:val="26"/>
        </w:rPr>
      </w:pPr>
      <w:r w:rsidRPr="00171F71">
        <w:rPr>
          <w:sz w:val="26"/>
          <w:szCs w:val="26"/>
        </w:rPr>
        <w:t>факс: __________</w:t>
      </w:r>
    </w:p>
    <w:p w:rsidR="00540CAB" w:rsidRPr="00171F71" w:rsidRDefault="00540CAB" w:rsidP="00540CAB">
      <w:pPr>
        <w:ind w:left="792" w:firstLine="624"/>
        <w:jc w:val="both"/>
        <w:rPr>
          <w:sz w:val="26"/>
          <w:szCs w:val="26"/>
        </w:rPr>
      </w:pPr>
      <w:r w:rsidRPr="00171F71">
        <w:rPr>
          <w:sz w:val="26"/>
          <w:szCs w:val="26"/>
        </w:rPr>
        <w:t>e-mail: __________</w:t>
      </w:r>
    </w:p>
    <w:p w:rsidR="00540CAB" w:rsidRPr="00171F71" w:rsidRDefault="00540CAB" w:rsidP="00540CAB">
      <w:pPr>
        <w:ind w:left="792"/>
        <w:jc w:val="both"/>
        <w:rPr>
          <w:sz w:val="26"/>
          <w:szCs w:val="26"/>
        </w:rPr>
      </w:pPr>
    </w:p>
    <w:p w:rsidR="00540CAB" w:rsidRPr="00171F71" w:rsidRDefault="00540CAB" w:rsidP="00805BF5">
      <w:pPr>
        <w:numPr>
          <w:ilvl w:val="0"/>
          <w:numId w:val="31"/>
        </w:numPr>
        <w:tabs>
          <w:tab w:val="clear" w:pos="3054"/>
        </w:tabs>
        <w:ind w:left="426" w:firstLine="1842"/>
        <w:jc w:val="center"/>
        <w:rPr>
          <w:sz w:val="26"/>
          <w:szCs w:val="26"/>
        </w:rPr>
      </w:pPr>
      <w:r w:rsidRPr="00171F71">
        <w:rPr>
          <w:sz w:val="26"/>
          <w:szCs w:val="26"/>
        </w:rPr>
        <w:t>ПРОГРАММНОЕ ОБЕСПЕЧЕНИЕ</w:t>
      </w:r>
    </w:p>
    <w:p w:rsidR="00540CAB" w:rsidRPr="0040392D" w:rsidRDefault="00540CAB" w:rsidP="00540CAB">
      <w:pPr>
        <w:rPr>
          <w:sz w:val="26"/>
          <w:szCs w:val="26"/>
        </w:rPr>
      </w:pPr>
    </w:p>
    <w:p w:rsidR="00540CAB" w:rsidRPr="0040392D" w:rsidRDefault="00540CAB" w:rsidP="00540CAB">
      <w:pPr>
        <w:numPr>
          <w:ilvl w:val="1"/>
          <w:numId w:val="32"/>
        </w:numPr>
        <w:ind w:left="1134" w:hanging="708"/>
        <w:contextualSpacing/>
        <w:jc w:val="both"/>
        <w:rPr>
          <w:sz w:val="26"/>
          <w:szCs w:val="26"/>
        </w:rPr>
      </w:pPr>
      <w:r w:rsidRPr="0040392D">
        <w:rPr>
          <w:sz w:val="26"/>
          <w:szCs w:val="26"/>
        </w:rPr>
        <w:t>По настоящему Договору поставляется Программное обеспечение, которое содержится в Оборудовании и (или) на отдельном носителе, если иное не указано в согласованном Сторонами Заказе.</w:t>
      </w:r>
    </w:p>
    <w:p w:rsidR="00540CAB" w:rsidRPr="0040392D" w:rsidRDefault="00540CAB" w:rsidP="00540CAB">
      <w:pPr>
        <w:numPr>
          <w:ilvl w:val="1"/>
          <w:numId w:val="32"/>
        </w:numPr>
        <w:contextualSpacing/>
        <w:jc w:val="both"/>
        <w:rPr>
          <w:sz w:val="26"/>
          <w:szCs w:val="26"/>
        </w:rPr>
      </w:pPr>
      <w:r w:rsidRPr="0040392D">
        <w:rPr>
          <w:sz w:val="26"/>
          <w:szCs w:val="26"/>
        </w:rPr>
        <w:t>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 предлагаются для согласия с ними до или в процессе установки такого Программного обеспечения).</w:t>
      </w:r>
    </w:p>
    <w:p w:rsidR="00540CAB" w:rsidRPr="0040392D" w:rsidRDefault="00540CAB" w:rsidP="00540CAB">
      <w:pPr>
        <w:numPr>
          <w:ilvl w:val="1"/>
          <w:numId w:val="32"/>
        </w:numPr>
        <w:contextualSpacing/>
        <w:jc w:val="both"/>
        <w:rPr>
          <w:sz w:val="26"/>
          <w:szCs w:val="26"/>
        </w:rPr>
      </w:pPr>
      <w:r w:rsidRPr="0040392D">
        <w:rPr>
          <w:sz w:val="26"/>
          <w:szCs w:val="26"/>
        </w:rPr>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w:t>
      </w:r>
      <w:r w:rsidRPr="0040392D">
        <w:t xml:space="preserve"> </w:t>
      </w:r>
      <w:r w:rsidRPr="0040392D">
        <w:rPr>
          <w:sz w:val="26"/>
          <w:szCs w:val="26"/>
        </w:rPr>
        <w:t>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540CAB" w:rsidRPr="0040392D" w:rsidRDefault="00540CAB" w:rsidP="00540CAB">
      <w:pPr>
        <w:numPr>
          <w:ilvl w:val="1"/>
          <w:numId w:val="32"/>
        </w:numPr>
        <w:contextualSpacing/>
        <w:jc w:val="both"/>
        <w:rPr>
          <w:sz w:val="26"/>
          <w:szCs w:val="26"/>
        </w:rPr>
      </w:pPr>
      <w:r w:rsidRPr="0040392D">
        <w:rPr>
          <w:sz w:val="26"/>
          <w:szCs w:val="26"/>
        </w:rPr>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540CAB" w:rsidRPr="0040392D" w:rsidRDefault="00540CAB" w:rsidP="00540CAB">
      <w:pPr>
        <w:numPr>
          <w:ilvl w:val="1"/>
          <w:numId w:val="32"/>
        </w:numPr>
        <w:contextualSpacing/>
        <w:jc w:val="both"/>
        <w:rPr>
          <w:sz w:val="26"/>
          <w:szCs w:val="26"/>
        </w:rPr>
      </w:pPr>
      <w:r w:rsidRPr="0040392D">
        <w:rPr>
          <w:sz w:val="26"/>
          <w:szCs w:val="26"/>
        </w:rPr>
        <w:t>Поставщик гарантирует,</w:t>
      </w:r>
    </w:p>
    <w:p w:rsidR="00540CAB" w:rsidRPr="0040392D" w:rsidRDefault="00540CAB" w:rsidP="00540CAB">
      <w:pPr>
        <w:numPr>
          <w:ilvl w:val="2"/>
          <w:numId w:val="32"/>
        </w:numPr>
        <w:contextualSpacing/>
        <w:jc w:val="both"/>
        <w:rPr>
          <w:sz w:val="26"/>
          <w:szCs w:val="26"/>
        </w:rPr>
      </w:pPr>
      <w:r w:rsidRPr="0040392D">
        <w:rPr>
          <w:sz w:val="26"/>
          <w:szCs w:val="26"/>
        </w:rPr>
        <w:t>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540CAB" w:rsidRPr="0040392D" w:rsidRDefault="00540CAB" w:rsidP="00540CAB">
      <w:pPr>
        <w:numPr>
          <w:ilvl w:val="2"/>
          <w:numId w:val="32"/>
        </w:numPr>
        <w:jc w:val="both"/>
        <w:rPr>
          <w:sz w:val="26"/>
          <w:szCs w:val="26"/>
        </w:rPr>
      </w:pPr>
      <w:r w:rsidRPr="0040392D">
        <w:rPr>
          <w:sz w:val="26"/>
          <w:szCs w:val="26"/>
        </w:rPr>
        <w:t>что соответствующ</w:t>
      </w:r>
      <w:r>
        <w:rPr>
          <w:sz w:val="26"/>
          <w:szCs w:val="26"/>
        </w:rPr>
        <w:t>ая</w:t>
      </w:r>
      <w:r w:rsidRPr="0040392D">
        <w:rPr>
          <w:sz w:val="26"/>
          <w:szCs w:val="26"/>
        </w:rPr>
        <w:t xml:space="preserve"> упаковка (вложения в упаковку, экземпляры) буд</w:t>
      </w:r>
      <w:r>
        <w:rPr>
          <w:sz w:val="26"/>
          <w:szCs w:val="26"/>
        </w:rPr>
        <w:t>е</w:t>
      </w:r>
      <w:r w:rsidRPr="0040392D">
        <w:rPr>
          <w:sz w:val="26"/>
          <w:szCs w:val="26"/>
        </w:rPr>
        <w:t>т предоставлен</w:t>
      </w:r>
      <w:r>
        <w:rPr>
          <w:sz w:val="26"/>
          <w:szCs w:val="26"/>
        </w:rPr>
        <w:t>а</w:t>
      </w:r>
      <w:r w:rsidRPr="0040392D">
        <w:rPr>
          <w:sz w:val="26"/>
          <w:szCs w:val="26"/>
        </w:rPr>
        <w:t xml:space="preserve"> Покупателю не позднее даты перехода к Покупателю права собственности на соответствующее Оборудование или Программно</w:t>
      </w:r>
      <w:r>
        <w:rPr>
          <w:sz w:val="26"/>
          <w:szCs w:val="26"/>
        </w:rPr>
        <w:t>е</w:t>
      </w:r>
      <w:r w:rsidRPr="0040392D">
        <w:rPr>
          <w:sz w:val="26"/>
          <w:szCs w:val="26"/>
        </w:rPr>
        <w:t xml:space="preserve"> обеспечени</w:t>
      </w:r>
      <w:r>
        <w:rPr>
          <w:sz w:val="26"/>
          <w:szCs w:val="26"/>
        </w:rPr>
        <w:t>е</w:t>
      </w:r>
      <w:r w:rsidRPr="0040392D">
        <w:rPr>
          <w:sz w:val="26"/>
          <w:szCs w:val="26"/>
        </w:rPr>
        <w:t>;</w:t>
      </w:r>
    </w:p>
    <w:p w:rsidR="00540CAB" w:rsidRPr="0040392D" w:rsidRDefault="00540CAB" w:rsidP="00540CAB">
      <w:pPr>
        <w:numPr>
          <w:ilvl w:val="2"/>
          <w:numId w:val="32"/>
        </w:numPr>
        <w:jc w:val="both"/>
        <w:rPr>
          <w:sz w:val="26"/>
          <w:szCs w:val="26"/>
        </w:rPr>
      </w:pPr>
      <w:r w:rsidRPr="0040392D">
        <w:rPr>
          <w:sz w:val="26"/>
          <w:szCs w:val="26"/>
        </w:rPr>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540CAB" w:rsidRPr="0040392D" w:rsidRDefault="00540CAB" w:rsidP="00540CAB">
      <w:pPr>
        <w:numPr>
          <w:ilvl w:val="2"/>
          <w:numId w:val="32"/>
        </w:numPr>
        <w:jc w:val="both"/>
        <w:rPr>
          <w:sz w:val="26"/>
          <w:szCs w:val="26"/>
        </w:rPr>
      </w:pPr>
      <w:r w:rsidRPr="0040392D">
        <w:rPr>
          <w:sz w:val="26"/>
          <w:szCs w:val="26"/>
        </w:rPr>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540CAB" w:rsidRPr="0040392D" w:rsidRDefault="00540CAB" w:rsidP="00540CAB">
      <w:pPr>
        <w:numPr>
          <w:ilvl w:val="2"/>
          <w:numId w:val="32"/>
        </w:numPr>
        <w:jc w:val="both"/>
        <w:rPr>
          <w:sz w:val="26"/>
          <w:szCs w:val="26"/>
        </w:rPr>
      </w:pPr>
      <w:r w:rsidRPr="0040392D">
        <w:rPr>
          <w:sz w:val="26"/>
          <w:szCs w:val="26"/>
        </w:rPr>
        <w:t xml:space="preserve">что при передаче Покупателю Программного обеспечения </w:t>
      </w:r>
      <w:r>
        <w:rPr>
          <w:sz w:val="26"/>
          <w:szCs w:val="26"/>
        </w:rPr>
        <w:t>Поставщик</w:t>
      </w:r>
      <w:r w:rsidRPr="0040392D">
        <w:rPr>
          <w:sz w:val="26"/>
          <w:szCs w:val="26"/>
        </w:rPr>
        <w:t xml:space="preserve">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540CAB" w:rsidRPr="0040392D" w:rsidRDefault="00540CAB" w:rsidP="00540CAB">
      <w:pPr>
        <w:numPr>
          <w:ilvl w:val="1"/>
          <w:numId w:val="32"/>
        </w:numPr>
        <w:jc w:val="both"/>
        <w:rPr>
          <w:sz w:val="26"/>
          <w:szCs w:val="26"/>
        </w:rPr>
      </w:pPr>
      <w:r w:rsidRPr="0040392D">
        <w:rPr>
          <w:sz w:val="26"/>
          <w:szCs w:val="26"/>
        </w:rPr>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540CAB" w:rsidRPr="0040392D" w:rsidRDefault="00540CAB" w:rsidP="00540CAB">
      <w:pPr>
        <w:numPr>
          <w:ilvl w:val="2"/>
          <w:numId w:val="32"/>
        </w:numPr>
        <w:jc w:val="both"/>
        <w:rPr>
          <w:sz w:val="26"/>
          <w:szCs w:val="26"/>
        </w:rPr>
      </w:pPr>
      <w:r w:rsidRPr="0040392D">
        <w:rPr>
          <w:sz w:val="26"/>
          <w:szCs w:val="26"/>
        </w:rPr>
        <w:t>либо своими силами и за свой счёт обеспечить предоставление Покупателю Программного</w:t>
      </w:r>
      <w:r>
        <w:rPr>
          <w:sz w:val="26"/>
          <w:szCs w:val="26"/>
        </w:rPr>
        <w:t xml:space="preserve"> </w:t>
      </w:r>
      <w:r w:rsidRPr="0040392D">
        <w:rPr>
          <w:sz w:val="26"/>
          <w:szCs w:val="26"/>
        </w:rPr>
        <w:t>обеспечения не нарушающего интеллектуальные права третьих лиц;</w:t>
      </w:r>
    </w:p>
    <w:p w:rsidR="00540CAB" w:rsidRPr="0040392D" w:rsidRDefault="00540CAB" w:rsidP="00540CAB">
      <w:pPr>
        <w:numPr>
          <w:ilvl w:val="2"/>
          <w:numId w:val="32"/>
        </w:numPr>
        <w:jc w:val="both"/>
        <w:rPr>
          <w:sz w:val="26"/>
          <w:szCs w:val="26"/>
        </w:rPr>
      </w:pPr>
      <w:r w:rsidRPr="0040392D">
        <w:rPr>
          <w:sz w:val="26"/>
          <w:szCs w:val="26"/>
        </w:rPr>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540CAB" w:rsidRPr="0040392D" w:rsidRDefault="00540CAB" w:rsidP="00540CAB">
      <w:pPr>
        <w:numPr>
          <w:ilvl w:val="1"/>
          <w:numId w:val="32"/>
        </w:numPr>
        <w:jc w:val="both"/>
        <w:rPr>
          <w:sz w:val="26"/>
          <w:szCs w:val="26"/>
        </w:rPr>
      </w:pPr>
      <w:r w:rsidRPr="0040392D">
        <w:rPr>
          <w:sz w:val="26"/>
          <w:szCs w:val="26"/>
        </w:rPr>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540CAB" w:rsidRPr="0040392D" w:rsidRDefault="00540CAB" w:rsidP="00540CAB">
      <w:pPr>
        <w:numPr>
          <w:ilvl w:val="2"/>
          <w:numId w:val="32"/>
        </w:numPr>
        <w:jc w:val="both"/>
        <w:rPr>
          <w:sz w:val="26"/>
          <w:szCs w:val="26"/>
        </w:rPr>
      </w:pPr>
      <w:r w:rsidRPr="0040392D">
        <w:rPr>
          <w:sz w:val="26"/>
          <w:szCs w:val="26"/>
        </w:rPr>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540CAB" w:rsidRPr="0040392D" w:rsidRDefault="00540CAB" w:rsidP="00540CAB">
      <w:pPr>
        <w:numPr>
          <w:ilvl w:val="2"/>
          <w:numId w:val="32"/>
        </w:numPr>
        <w:jc w:val="both"/>
        <w:rPr>
          <w:sz w:val="26"/>
          <w:szCs w:val="26"/>
        </w:rPr>
      </w:pPr>
      <w:r w:rsidRPr="0040392D">
        <w:rPr>
          <w:sz w:val="26"/>
          <w:szCs w:val="26"/>
        </w:rPr>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противоречат требованиям законодательства Российской Федерации и (или) требованиям настоящего Договора.</w:t>
      </w:r>
    </w:p>
    <w:p w:rsidR="00540CAB" w:rsidRPr="0040392D" w:rsidRDefault="00540CAB" w:rsidP="00540CAB">
      <w:pPr>
        <w:numPr>
          <w:ilvl w:val="1"/>
          <w:numId w:val="32"/>
        </w:numPr>
        <w:jc w:val="both"/>
        <w:rPr>
          <w:sz w:val="26"/>
          <w:szCs w:val="26"/>
        </w:rPr>
      </w:pPr>
      <w:r w:rsidRPr="0040392D">
        <w:rPr>
          <w:sz w:val="26"/>
          <w:szCs w:val="26"/>
        </w:rPr>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540CAB" w:rsidRPr="0040392D" w:rsidRDefault="00540CAB" w:rsidP="00540CAB">
      <w:pPr>
        <w:numPr>
          <w:ilvl w:val="2"/>
          <w:numId w:val="32"/>
        </w:numPr>
        <w:jc w:val="both"/>
        <w:rPr>
          <w:sz w:val="26"/>
          <w:szCs w:val="26"/>
        </w:rPr>
      </w:pPr>
      <w:r w:rsidRPr="0040392D">
        <w:rPr>
          <w:sz w:val="26"/>
          <w:szCs w:val="26"/>
        </w:rPr>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540CAB" w:rsidRPr="0040392D" w:rsidRDefault="00540CAB" w:rsidP="00540CAB">
      <w:pPr>
        <w:numPr>
          <w:ilvl w:val="2"/>
          <w:numId w:val="32"/>
        </w:numPr>
        <w:jc w:val="both"/>
        <w:rPr>
          <w:sz w:val="26"/>
          <w:szCs w:val="26"/>
        </w:rPr>
      </w:pPr>
      <w:r w:rsidRPr="0040392D">
        <w:rPr>
          <w:sz w:val="26"/>
          <w:szCs w:val="26"/>
        </w:rPr>
        <w:t>либо заявить требования, указанные в п. 12.6.1 – 12.6.2 настоящего Договора.</w:t>
      </w:r>
    </w:p>
    <w:p w:rsidR="00540CAB" w:rsidRPr="0040392D" w:rsidRDefault="00540CAB" w:rsidP="00540CAB">
      <w:pPr>
        <w:numPr>
          <w:ilvl w:val="1"/>
          <w:numId w:val="32"/>
        </w:numPr>
        <w:jc w:val="both"/>
        <w:rPr>
          <w:sz w:val="26"/>
          <w:szCs w:val="26"/>
        </w:rPr>
      </w:pPr>
      <w:r w:rsidRPr="0040392D">
        <w:rPr>
          <w:sz w:val="26"/>
          <w:szCs w:val="26"/>
        </w:rPr>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540CAB" w:rsidRPr="004A4062" w:rsidRDefault="00540CAB" w:rsidP="00540CAB">
      <w:pPr>
        <w:ind w:left="360"/>
        <w:jc w:val="both"/>
        <w:rPr>
          <w:sz w:val="26"/>
          <w:szCs w:val="26"/>
        </w:rPr>
      </w:pPr>
    </w:p>
    <w:p w:rsidR="00540CAB" w:rsidRPr="00171F71" w:rsidRDefault="00540CAB" w:rsidP="00540CAB">
      <w:pPr>
        <w:numPr>
          <w:ilvl w:val="0"/>
          <w:numId w:val="31"/>
        </w:numPr>
        <w:jc w:val="center"/>
        <w:rPr>
          <w:sz w:val="26"/>
          <w:szCs w:val="26"/>
        </w:rPr>
      </w:pPr>
      <w:r w:rsidRPr="00171F71">
        <w:rPr>
          <w:sz w:val="26"/>
          <w:szCs w:val="26"/>
        </w:rPr>
        <w:t>ПОРЯДОК СОГЛАСОВАНИЯ ЗАКАЗОВ</w:t>
      </w:r>
    </w:p>
    <w:p w:rsidR="00540CAB" w:rsidRPr="00171F71" w:rsidRDefault="00540CAB" w:rsidP="00540CAB">
      <w:pPr>
        <w:ind w:left="360"/>
        <w:jc w:val="both"/>
        <w:rPr>
          <w:sz w:val="26"/>
          <w:szCs w:val="26"/>
        </w:rPr>
      </w:pPr>
    </w:p>
    <w:p w:rsidR="00540CAB" w:rsidRPr="00171F71" w:rsidRDefault="00540CAB" w:rsidP="00540CAB">
      <w:pPr>
        <w:numPr>
          <w:ilvl w:val="1"/>
          <w:numId w:val="31"/>
        </w:numPr>
        <w:jc w:val="both"/>
        <w:rPr>
          <w:sz w:val="26"/>
          <w:szCs w:val="26"/>
        </w:rPr>
      </w:pPr>
      <w:r w:rsidRPr="00171F71">
        <w:rPr>
          <w:sz w:val="26"/>
          <w:szCs w:val="26"/>
        </w:rPr>
        <w:t>Покупатель направляет Поставщику проект Заказа по факсу или электронной почте, согласно условиям раздела 1</w:t>
      </w:r>
      <w:r>
        <w:rPr>
          <w:sz w:val="26"/>
          <w:szCs w:val="26"/>
        </w:rPr>
        <w:t>1</w:t>
      </w:r>
      <w:r w:rsidRPr="00171F71">
        <w:rPr>
          <w:sz w:val="26"/>
          <w:szCs w:val="26"/>
        </w:rPr>
        <w:t xml:space="preserve"> настоящего Договора. </w:t>
      </w:r>
    </w:p>
    <w:p w:rsidR="00540CAB" w:rsidRPr="00171F71" w:rsidRDefault="00540CAB" w:rsidP="00540CAB">
      <w:pPr>
        <w:numPr>
          <w:ilvl w:val="1"/>
          <w:numId w:val="31"/>
        </w:numPr>
        <w:jc w:val="both"/>
        <w:rPr>
          <w:sz w:val="26"/>
          <w:szCs w:val="26"/>
        </w:rPr>
      </w:pPr>
      <w:r w:rsidRPr="00171F71">
        <w:rPr>
          <w:sz w:val="26"/>
          <w:szCs w:val="26"/>
        </w:rPr>
        <w:t>В проекте Заказа Покупатель указывает сведения, определённые в соответствии с настоящим Договором, а также иные данные, по усмотрению Покупателя.</w:t>
      </w:r>
      <w:r w:rsidRPr="0054568D">
        <w:t xml:space="preserve"> </w:t>
      </w:r>
      <w:r w:rsidRPr="0054568D">
        <w:rPr>
          <w:sz w:val="26"/>
          <w:szCs w:val="26"/>
        </w:rPr>
        <w:t>Заказ не может предусматривать изменение либо расширение перечня Оборудования, определенного Приложением № 1</w:t>
      </w:r>
      <w:r>
        <w:rPr>
          <w:sz w:val="26"/>
          <w:szCs w:val="26"/>
        </w:rPr>
        <w:t xml:space="preserve"> (Спецификации)</w:t>
      </w:r>
      <w:r w:rsidRPr="0054568D">
        <w:rPr>
          <w:sz w:val="26"/>
          <w:szCs w:val="26"/>
        </w:rPr>
        <w:t xml:space="preserve"> настоящего Договора.</w:t>
      </w:r>
    </w:p>
    <w:p w:rsidR="00540CAB" w:rsidRDefault="00540CAB" w:rsidP="00540CAB">
      <w:pPr>
        <w:numPr>
          <w:ilvl w:val="1"/>
          <w:numId w:val="31"/>
        </w:numPr>
        <w:jc w:val="both"/>
        <w:rPr>
          <w:sz w:val="26"/>
          <w:szCs w:val="26"/>
        </w:rPr>
      </w:pPr>
      <w:r w:rsidRPr="0054568D">
        <w:rPr>
          <w:sz w:val="26"/>
          <w:szCs w:val="26"/>
        </w:rPr>
        <w:t xml:space="preserve">Поставщик согласовывает условия проекта Заказа в течение 3 (трех)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который допустим только в случае, если Заказ оформлен не в соответствии с условиями настоящего Договора. Данные подтверждение или отказ должны быть отправлены Покупателю по факсу или электронной почте, согласно условиям раздела 11 настоящего Договора. </w:t>
      </w:r>
    </w:p>
    <w:p w:rsidR="00540CAB" w:rsidRPr="00171F71" w:rsidRDefault="00540CAB" w:rsidP="00540CAB">
      <w:pPr>
        <w:numPr>
          <w:ilvl w:val="1"/>
          <w:numId w:val="31"/>
        </w:numPr>
        <w:jc w:val="both"/>
        <w:rPr>
          <w:sz w:val="26"/>
          <w:szCs w:val="26"/>
        </w:rPr>
      </w:pPr>
      <w:r w:rsidRPr="0054568D">
        <w:rPr>
          <w:sz w:val="26"/>
          <w:szCs w:val="26"/>
        </w:rPr>
        <w:t>По завершении согласования проекта Заказа Сторонами, но не позднее 5 (пяти) календарных дней с даты подтверждения согласования проекта Заказа Поставщиком, Поставщик подписывает и скрепляет печатью 2 (два) экземпляра соответствующего Заказа и направляет их Покупателю. В течение 3 (трех) рабочих дней с даты получения соответствующего Заказа Покупатель обязуется</w:t>
      </w:r>
      <w:r w:rsidRPr="00171F71">
        <w:rPr>
          <w:sz w:val="26"/>
          <w:szCs w:val="26"/>
        </w:rPr>
        <w:t>:</w:t>
      </w:r>
      <w:r>
        <w:rPr>
          <w:sz w:val="26"/>
          <w:szCs w:val="26"/>
        </w:rPr>
        <w:t xml:space="preserve"> </w:t>
      </w:r>
    </w:p>
    <w:p w:rsidR="00540CAB" w:rsidRPr="00171F71" w:rsidRDefault="00540CAB" w:rsidP="00540CAB">
      <w:pPr>
        <w:numPr>
          <w:ilvl w:val="2"/>
          <w:numId w:val="31"/>
        </w:numPr>
        <w:jc w:val="both"/>
        <w:rPr>
          <w:sz w:val="26"/>
          <w:szCs w:val="26"/>
        </w:rPr>
      </w:pPr>
      <w:r w:rsidRPr="00171F71">
        <w:rPr>
          <w:sz w:val="26"/>
          <w:szCs w:val="26"/>
        </w:rPr>
        <w:t>подписать и скрепить печатью Заказ со своей Стороны;</w:t>
      </w:r>
    </w:p>
    <w:p w:rsidR="00540CAB" w:rsidRPr="00171F71" w:rsidRDefault="00540CAB" w:rsidP="00540CAB">
      <w:pPr>
        <w:numPr>
          <w:ilvl w:val="2"/>
          <w:numId w:val="31"/>
        </w:numPr>
        <w:jc w:val="both"/>
        <w:rPr>
          <w:sz w:val="26"/>
          <w:szCs w:val="26"/>
        </w:rPr>
      </w:pPr>
      <w:r w:rsidRPr="00171F71">
        <w:rPr>
          <w:sz w:val="26"/>
          <w:szCs w:val="26"/>
        </w:rPr>
        <w:t xml:space="preserve">направить Поставщику отсканированный, подписанный и скреплённый печатью Покупателя Заказ по адресу электронной почты, </w:t>
      </w:r>
      <w:r>
        <w:rPr>
          <w:sz w:val="26"/>
          <w:szCs w:val="26"/>
        </w:rPr>
        <w:t>согласно разделу 11 настоящего Договора</w:t>
      </w:r>
      <w:r w:rsidRPr="00171F71">
        <w:rPr>
          <w:sz w:val="26"/>
          <w:szCs w:val="26"/>
        </w:rPr>
        <w:t>;</w:t>
      </w:r>
    </w:p>
    <w:p w:rsidR="00540CAB" w:rsidRDefault="00540CAB" w:rsidP="00540CAB">
      <w:pPr>
        <w:numPr>
          <w:ilvl w:val="2"/>
          <w:numId w:val="31"/>
        </w:numPr>
        <w:jc w:val="both"/>
        <w:rPr>
          <w:sz w:val="26"/>
          <w:szCs w:val="26"/>
        </w:rPr>
      </w:pPr>
      <w:r w:rsidRPr="00171F71">
        <w:rPr>
          <w:sz w:val="26"/>
          <w:szCs w:val="26"/>
        </w:rPr>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540CAB" w:rsidRPr="00171F71" w:rsidRDefault="00540CAB" w:rsidP="00540CAB">
      <w:pPr>
        <w:numPr>
          <w:ilvl w:val="1"/>
          <w:numId w:val="31"/>
        </w:numPr>
        <w:jc w:val="both"/>
        <w:rPr>
          <w:sz w:val="26"/>
          <w:szCs w:val="26"/>
        </w:rPr>
      </w:pPr>
      <w:r w:rsidRPr="00171F71">
        <w:rPr>
          <w:sz w:val="26"/>
          <w:szCs w:val="26"/>
        </w:rPr>
        <w:t>Заказ вступает в силу и считается согласованным после его подписания Сторонами.</w:t>
      </w:r>
    </w:p>
    <w:p w:rsidR="00540CAB" w:rsidRPr="00171F71" w:rsidRDefault="00540CAB" w:rsidP="00540CAB">
      <w:pPr>
        <w:numPr>
          <w:ilvl w:val="1"/>
          <w:numId w:val="31"/>
        </w:numPr>
        <w:jc w:val="both"/>
        <w:rPr>
          <w:sz w:val="26"/>
          <w:szCs w:val="26"/>
        </w:rPr>
      </w:pPr>
      <w:r w:rsidRPr="00171F71">
        <w:rPr>
          <w:sz w:val="26"/>
          <w:szCs w:val="26"/>
        </w:rPr>
        <w:t>Согласованные Сторонами Заказы являются неотъемлемой частью настоящего Договора.</w:t>
      </w:r>
    </w:p>
    <w:p w:rsidR="00540CAB" w:rsidRDefault="00540CAB" w:rsidP="00540CAB">
      <w:pPr>
        <w:numPr>
          <w:ilvl w:val="1"/>
          <w:numId w:val="31"/>
        </w:numPr>
        <w:jc w:val="both"/>
        <w:rPr>
          <w:sz w:val="26"/>
          <w:szCs w:val="26"/>
        </w:rPr>
      </w:pPr>
      <w:r w:rsidRPr="0054568D">
        <w:rPr>
          <w:sz w:val="26"/>
          <w:szCs w:val="26"/>
        </w:rPr>
        <w:t>В случае нарушения Поставщиком срока согласования и подписания Заказа, указанного в пп. 13.3 и 13.4 настоящего Договора, Покупатель вправе предъявить Поставщику требование об уплате неустойки в размере 0,1 % (ноль целых одна десятая процента) от стоимости Оборудования по соответствующему Заказу</w:t>
      </w:r>
      <w:r w:rsidRPr="00171F71">
        <w:rPr>
          <w:sz w:val="26"/>
          <w:szCs w:val="26"/>
        </w:rPr>
        <w:t>.</w:t>
      </w:r>
    </w:p>
    <w:p w:rsidR="00540CAB" w:rsidRPr="00171F71" w:rsidRDefault="00540CAB" w:rsidP="00540CAB">
      <w:pPr>
        <w:rPr>
          <w:sz w:val="26"/>
          <w:szCs w:val="26"/>
        </w:rPr>
      </w:pPr>
    </w:p>
    <w:p w:rsidR="00540CAB" w:rsidRPr="00171F71" w:rsidRDefault="00540CAB" w:rsidP="00540CAB">
      <w:pPr>
        <w:numPr>
          <w:ilvl w:val="0"/>
          <w:numId w:val="31"/>
        </w:numPr>
        <w:jc w:val="center"/>
        <w:rPr>
          <w:sz w:val="26"/>
          <w:szCs w:val="26"/>
        </w:rPr>
      </w:pPr>
      <w:r w:rsidRPr="00171F71">
        <w:rPr>
          <w:sz w:val="26"/>
          <w:szCs w:val="26"/>
        </w:rPr>
        <w:t>ОБЕСПЕЧЕНИЕ КОНФИДЕНЦИАЛЬНОСТИ</w:t>
      </w:r>
    </w:p>
    <w:p w:rsidR="00540CAB" w:rsidRPr="00171F71" w:rsidRDefault="00540CAB" w:rsidP="00540CAB">
      <w:pPr>
        <w:ind w:left="360"/>
        <w:jc w:val="both"/>
        <w:rPr>
          <w:sz w:val="26"/>
          <w:szCs w:val="26"/>
        </w:rPr>
      </w:pPr>
    </w:p>
    <w:p w:rsidR="00540CAB" w:rsidRPr="00171F71" w:rsidRDefault="00540CAB" w:rsidP="00540CAB">
      <w:pPr>
        <w:numPr>
          <w:ilvl w:val="1"/>
          <w:numId w:val="31"/>
        </w:numPr>
        <w:jc w:val="both"/>
        <w:rPr>
          <w:sz w:val="26"/>
          <w:szCs w:val="26"/>
        </w:rPr>
      </w:pPr>
      <w:r w:rsidRPr="00171F71">
        <w:rPr>
          <w:sz w:val="26"/>
          <w:szCs w:val="26"/>
        </w:rPr>
        <w:t>Раскрывающая Сторона – Сторона, которая раскрывает конфиденциальную информацию другой Стороне.</w:t>
      </w:r>
    </w:p>
    <w:p w:rsidR="00540CAB" w:rsidRPr="00171F71" w:rsidRDefault="00540CAB" w:rsidP="00540CAB">
      <w:pPr>
        <w:numPr>
          <w:ilvl w:val="1"/>
          <w:numId w:val="31"/>
        </w:numPr>
        <w:jc w:val="both"/>
        <w:rPr>
          <w:sz w:val="26"/>
          <w:szCs w:val="26"/>
        </w:rPr>
      </w:pPr>
      <w:r w:rsidRPr="00171F71">
        <w:rPr>
          <w:sz w:val="26"/>
          <w:szCs w:val="26"/>
        </w:rPr>
        <w:t>Получающая Сторона – Сторона, которая получает конфиденциальную информацию от другой Стороны</w:t>
      </w:r>
    </w:p>
    <w:p w:rsidR="00540CAB" w:rsidRPr="00171F71" w:rsidRDefault="00540CAB" w:rsidP="00540CAB">
      <w:pPr>
        <w:numPr>
          <w:ilvl w:val="1"/>
          <w:numId w:val="31"/>
        </w:numPr>
        <w:jc w:val="both"/>
        <w:rPr>
          <w:sz w:val="26"/>
          <w:szCs w:val="26"/>
        </w:rPr>
      </w:pPr>
      <w:r w:rsidRPr="00171F71">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540CAB" w:rsidRPr="00171F71" w:rsidRDefault="00540CAB" w:rsidP="00540CAB">
      <w:pPr>
        <w:numPr>
          <w:ilvl w:val="1"/>
          <w:numId w:val="31"/>
        </w:numPr>
        <w:jc w:val="both"/>
        <w:rPr>
          <w:sz w:val="26"/>
          <w:szCs w:val="26"/>
        </w:rPr>
      </w:pPr>
      <w:r w:rsidRPr="00171F71">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540CAB" w:rsidRPr="00171F71" w:rsidRDefault="00540CAB" w:rsidP="00540CAB">
      <w:pPr>
        <w:numPr>
          <w:ilvl w:val="1"/>
          <w:numId w:val="31"/>
        </w:numPr>
        <w:jc w:val="both"/>
        <w:rPr>
          <w:sz w:val="26"/>
          <w:szCs w:val="26"/>
        </w:rPr>
      </w:pPr>
      <w:r w:rsidRPr="00171F71">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540CAB" w:rsidRPr="0054568D" w:rsidRDefault="00540CAB" w:rsidP="00540CAB">
      <w:pPr>
        <w:pStyle w:val="a7"/>
        <w:numPr>
          <w:ilvl w:val="2"/>
          <w:numId w:val="33"/>
        </w:numPr>
        <w:jc w:val="both"/>
        <w:rPr>
          <w:sz w:val="26"/>
          <w:szCs w:val="26"/>
        </w:rPr>
      </w:pPr>
      <w:r w:rsidRPr="0054568D">
        <w:rPr>
          <w:sz w:val="26"/>
          <w:szCs w:val="26"/>
        </w:rPr>
        <w:t>информация во время ее раскрытия является публично известной;</w:t>
      </w:r>
    </w:p>
    <w:p w:rsidR="00540CAB" w:rsidRPr="0054568D" w:rsidRDefault="00540CAB" w:rsidP="00540CAB">
      <w:pPr>
        <w:pStyle w:val="a7"/>
        <w:numPr>
          <w:ilvl w:val="2"/>
          <w:numId w:val="33"/>
        </w:numPr>
        <w:jc w:val="both"/>
        <w:rPr>
          <w:sz w:val="26"/>
          <w:szCs w:val="26"/>
        </w:rPr>
      </w:pPr>
      <w:r w:rsidRPr="0054568D">
        <w:rPr>
          <w:sz w:val="26"/>
          <w:szCs w:val="26"/>
        </w:rPr>
        <w:t>информация представлена Получающей Стороне с письменным указанием на то, что она не является конфиденциальной;</w:t>
      </w:r>
    </w:p>
    <w:p w:rsidR="00540CAB" w:rsidRPr="0054568D" w:rsidRDefault="00540CAB" w:rsidP="00540CAB">
      <w:pPr>
        <w:pStyle w:val="a7"/>
        <w:numPr>
          <w:ilvl w:val="2"/>
          <w:numId w:val="33"/>
        </w:numPr>
        <w:jc w:val="both"/>
        <w:rPr>
          <w:sz w:val="26"/>
          <w:szCs w:val="26"/>
        </w:rPr>
      </w:pPr>
      <w:r w:rsidRPr="0054568D">
        <w:rPr>
          <w:sz w:val="26"/>
          <w:szCs w:val="26"/>
        </w:rPr>
        <w:t>информация получена от любого третьего лица на законных основаниях;</w:t>
      </w:r>
    </w:p>
    <w:p w:rsidR="00540CAB" w:rsidRPr="008B7893" w:rsidRDefault="00540CAB" w:rsidP="00540CAB">
      <w:pPr>
        <w:pStyle w:val="a7"/>
        <w:numPr>
          <w:ilvl w:val="2"/>
          <w:numId w:val="33"/>
        </w:numPr>
        <w:jc w:val="both"/>
        <w:rPr>
          <w:sz w:val="26"/>
          <w:szCs w:val="26"/>
        </w:rPr>
      </w:pPr>
      <w:r w:rsidRPr="008B7893">
        <w:rPr>
          <w:sz w:val="26"/>
          <w:szCs w:val="26"/>
        </w:rPr>
        <w:t>информация не может являться конфиденциальной в соответствии с законодательством Российской Федерации.</w:t>
      </w:r>
    </w:p>
    <w:p w:rsidR="00540CAB" w:rsidRPr="00171F71" w:rsidRDefault="00540CAB" w:rsidP="00540CAB">
      <w:pPr>
        <w:numPr>
          <w:ilvl w:val="1"/>
          <w:numId w:val="33"/>
        </w:numPr>
        <w:jc w:val="both"/>
        <w:rPr>
          <w:sz w:val="26"/>
          <w:szCs w:val="26"/>
        </w:rPr>
      </w:pPr>
      <w:r w:rsidRPr="00171F71">
        <w:rPr>
          <w:sz w:val="26"/>
          <w:szCs w:val="26"/>
        </w:rPr>
        <w:t>Получающая Сторона имеет право раскрывать конфиденциальную информацию без согласия Раскрывающей Стороны:</w:t>
      </w:r>
    </w:p>
    <w:p w:rsidR="00540CAB" w:rsidRPr="008B7893" w:rsidRDefault="00540CAB" w:rsidP="00540CAB">
      <w:pPr>
        <w:pStyle w:val="a7"/>
        <w:numPr>
          <w:ilvl w:val="2"/>
          <w:numId w:val="33"/>
        </w:numPr>
        <w:jc w:val="both"/>
        <w:rPr>
          <w:sz w:val="26"/>
          <w:szCs w:val="26"/>
        </w:rPr>
      </w:pPr>
      <w:r w:rsidRPr="008B7893">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540CAB" w:rsidRPr="008B7893" w:rsidRDefault="00540CAB" w:rsidP="00540CAB">
      <w:pPr>
        <w:pStyle w:val="a7"/>
        <w:numPr>
          <w:ilvl w:val="2"/>
          <w:numId w:val="33"/>
        </w:numPr>
        <w:jc w:val="both"/>
        <w:rPr>
          <w:sz w:val="26"/>
          <w:szCs w:val="26"/>
        </w:rPr>
      </w:pPr>
      <w:r w:rsidRPr="008B7893">
        <w:rPr>
          <w:sz w:val="26"/>
          <w:szCs w:val="26"/>
        </w:rPr>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540CAB" w:rsidRPr="00171F71" w:rsidRDefault="00540CAB" w:rsidP="00540CAB">
      <w:pPr>
        <w:numPr>
          <w:ilvl w:val="1"/>
          <w:numId w:val="33"/>
        </w:numPr>
        <w:jc w:val="both"/>
        <w:rPr>
          <w:sz w:val="26"/>
          <w:szCs w:val="26"/>
        </w:rPr>
      </w:pPr>
      <w:r w:rsidRPr="00171F71">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w:t>
      </w:r>
      <w:r>
        <w:rPr>
          <w:sz w:val="26"/>
          <w:szCs w:val="26"/>
        </w:rPr>
        <w:t>я</w:t>
      </w:r>
      <w:r w:rsidRPr="00171F71">
        <w:rPr>
          <w:sz w:val="26"/>
          <w:szCs w:val="26"/>
        </w:rPr>
        <w:t xml:space="preserve"> арбитражного суда.</w:t>
      </w:r>
    </w:p>
    <w:p w:rsidR="00540CAB" w:rsidRPr="00171F71" w:rsidRDefault="00540CAB" w:rsidP="00540CAB">
      <w:pPr>
        <w:ind w:left="360"/>
        <w:jc w:val="both"/>
        <w:rPr>
          <w:sz w:val="26"/>
          <w:szCs w:val="26"/>
        </w:rPr>
      </w:pPr>
    </w:p>
    <w:p w:rsidR="00540CAB" w:rsidRPr="00805BF5" w:rsidRDefault="00540CAB" w:rsidP="00805BF5">
      <w:pPr>
        <w:pStyle w:val="a7"/>
        <w:numPr>
          <w:ilvl w:val="0"/>
          <w:numId w:val="31"/>
        </w:numPr>
        <w:rPr>
          <w:sz w:val="26"/>
          <w:szCs w:val="26"/>
        </w:rPr>
      </w:pPr>
      <w:r w:rsidRPr="00805BF5">
        <w:rPr>
          <w:sz w:val="26"/>
          <w:szCs w:val="26"/>
        </w:rPr>
        <w:t>ОТВЕТСТВЕННОСТЬ СТОРОН</w:t>
      </w:r>
    </w:p>
    <w:p w:rsidR="00540CAB" w:rsidRPr="00171F71" w:rsidRDefault="00540CAB" w:rsidP="00540CAB">
      <w:pPr>
        <w:ind w:left="360"/>
        <w:jc w:val="both"/>
        <w:rPr>
          <w:sz w:val="26"/>
          <w:szCs w:val="26"/>
        </w:rPr>
      </w:pPr>
    </w:p>
    <w:p w:rsidR="00540CAB" w:rsidRDefault="00540CAB" w:rsidP="00540CAB">
      <w:pPr>
        <w:pStyle w:val="a7"/>
        <w:numPr>
          <w:ilvl w:val="1"/>
          <w:numId w:val="34"/>
        </w:numPr>
        <w:ind w:left="1055" w:hanging="658"/>
        <w:jc w:val="both"/>
        <w:rPr>
          <w:sz w:val="26"/>
          <w:szCs w:val="26"/>
        </w:rPr>
      </w:pPr>
      <w:r>
        <w:rPr>
          <w:sz w:val="26"/>
          <w:szCs w:val="26"/>
        </w:rPr>
        <w:t xml:space="preserve"> </w:t>
      </w:r>
      <w:r w:rsidRPr="008B7893">
        <w:rPr>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40CAB" w:rsidRPr="00171F71" w:rsidRDefault="00540CAB" w:rsidP="00540CAB">
      <w:pPr>
        <w:numPr>
          <w:ilvl w:val="1"/>
          <w:numId w:val="34"/>
        </w:numPr>
        <w:ind w:left="1055" w:hanging="658"/>
        <w:jc w:val="both"/>
        <w:rPr>
          <w:sz w:val="26"/>
          <w:szCs w:val="26"/>
        </w:rPr>
      </w:pPr>
      <w:r>
        <w:rPr>
          <w:sz w:val="26"/>
          <w:szCs w:val="26"/>
        </w:rPr>
        <w:t xml:space="preserve"> </w:t>
      </w:r>
      <w:r w:rsidRPr="00171F71">
        <w:rPr>
          <w:sz w:val="26"/>
          <w:szCs w:val="26"/>
        </w:rPr>
        <w:t>Если иное не предусмотрено настоящим Договором, за нарушение Поставщиком сроков исполнения обязательств, предусмотренных Договором</w:t>
      </w:r>
      <w:r>
        <w:rPr>
          <w:sz w:val="26"/>
          <w:szCs w:val="26"/>
        </w:rPr>
        <w:t xml:space="preserve"> (Заказом)</w:t>
      </w:r>
      <w:r w:rsidRPr="00171F71">
        <w:rPr>
          <w:sz w:val="26"/>
          <w:szCs w:val="26"/>
        </w:rPr>
        <w:t xml:space="preserve">, Покупатель вправе взыскать с Поставщика неустойку в размере </w:t>
      </w:r>
      <w:r w:rsidRPr="007D7168">
        <w:rPr>
          <w:sz w:val="26"/>
          <w:szCs w:val="26"/>
        </w:rPr>
        <w:t>0,1 процента (0,1%)</w:t>
      </w:r>
      <w:r>
        <w:rPr>
          <w:sz w:val="26"/>
          <w:szCs w:val="26"/>
        </w:rPr>
        <w:t xml:space="preserve"> </w:t>
      </w:r>
      <w:r w:rsidRPr="00171F71">
        <w:rPr>
          <w:sz w:val="26"/>
          <w:szCs w:val="26"/>
        </w:rPr>
        <w:t xml:space="preserve">от </w:t>
      </w:r>
      <w:r>
        <w:rPr>
          <w:sz w:val="26"/>
          <w:szCs w:val="26"/>
        </w:rPr>
        <w:t>цены Оборудования, указанной в соответствующем Заказе,</w:t>
      </w:r>
      <w:r w:rsidRPr="00171F71">
        <w:rPr>
          <w:sz w:val="26"/>
          <w:szCs w:val="26"/>
        </w:rPr>
        <w:t xml:space="preserve"> за каждый день просрочки.</w:t>
      </w:r>
    </w:p>
    <w:p w:rsidR="00540CAB" w:rsidRPr="00171F71" w:rsidRDefault="00540CAB" w:rsidP="00540CAB">
      <w:pPr>
        <w:numPr>
          <w:ilvl w:val="1"/>
          <w:numId w:val="34"/>
        </w:numPr>
        <w:ind w:left="1055" w:hanging="658"/>
        <w:jc w:val="both"/>
        <w:rPr>
          <w:sz w:val="26"/>
          <w:szCs w:val="26"/>
        </w:rPr>
      </w:pPr>
      <w:bookmarkStart w:id="117" w:name="_Ref77655054"/>
      <w:r w:rsidRPr="00171F71">
        <w:rPr>
          <w:sz w:val="26"/>
          <w:szCs w:val="26"/>
        </w:rPr>
        <w:t xml:space="preserve">В случае просрочки платежа, указанного в </w:t>
      </w:r>
      <w:r>
        <w:rPr>
          <w:sz w:val="26"/>
          <w:szCs w:val="26"/>
        </w:rPr>
        <w:t>п. 3.6</w:t>
      </w:r>
      <w:r w:rsidRPr="00171F71">
        <w:rPr>
          <w:sz w:val="26"/>
          <w:szCs w:val="26"/>
        </w:rPr>
        <w:t>.</w:t>
      </w:r>
      <w:r>
        <w:rPr>
          <w:sz w:val="26"/>
          <w:szCs w:val="26"/>
        </w:rPr>
        <w:t>1</w:t>
      </w:r>
      <w:r w:rsidRPr="00171F71">
        <w:rPr>
          <w:sz w:val="26"/>
          <w:szCs w:val="26"/>
        </w:rPr>
        <w:t xml:space="preserve"> настоящего Договора, Поставщик вправе взыскать с Покупателя за каждый день просрочки неустойку в размере </w:t>
      </w:r>
      <w:r w:rsidRPr="007D7168">
        <w:rPr>
          <w:sz w:val="26"/>
          <w:szCs w:val="26"/>
        </w:rPr>
        <w:t>1/365 действующей</w:t>
      </w:r>
      <w:r w:rsidRPr="00171F71">
        <w:rPr>
          <w:sz w:val="26"/>
          <w:szCs w:val="26"/>
        </w:rPr>
        <w:t xml:space="preserve"> ставки рефинансирования Центрального банка Российской Федерации, определённой на дату составления Поставщиком соответствующей претензии, от суммы просроченного платежа.</w:t>
      </w:r>
    </w:p>
    <w:p w:rsidR="00540CAB" w:rsidRPr="00171F71" w:rsidRDefault="00540CAB" w:rsidP="00540CAB">
      <w:pPr>
        <w:numPr>
          <w:ilvl w:val="1"/>
          <w:numId w:val="34"/>
        </w:numPr>
        <w:ind w:left="1055" w:hanging="658"/>
        <w:jc w:val="both"/>
        <w:rPr>
          <w:sz w:val="26"/>
          <w:szCs w:val="26"/>
        </w:rPr>
      </w:pPr>
      <w:r w:rsidRPr="00171F71">
        <w:rPr>
          <w:sz w:val="26"/>
          <w:szCs w:val="26"/>
        </w:rPr>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7"/>
    </w:p>
    <w:p w:rsidR="00540CAB" w:rsidRDefault="00540CAB" w:rsidP="00540CAB">
      <w:pPr>
        <w:numPr>
          <w:ilvl w:val="1"/>
          <w:numId w:val="34"/>
        </w:numPr>
        <w:ind w:left="1055" w:hanging="658"/>
        <w:jc w:val="both"/>
        <w:rPr>
          <w:sz w:val="26"/>
          <w:szCs w:val="26"/>
        </w:rPr>
      </w:pPr>
      <w:r w:rsidRPr="00171F71">
        <w:rPr>
          <w:sz w:val="26"/>
          <w:szCs w:val="26"/>
        </w:rPr>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C575AF" w:rsidRPr="00171F71" w:rsidRDefault="00C575AF" w:rsidP="00C575AF">
      <w:pPr>
        <w:numPr>
          <w:ilvl w:val="1"/>
          <w:numId w:val="34"/>
        </w:numPr>
        <w:ind w:left="1134" w:hanging="708"/>
        <w:jc w:val="both"/>
        <w:rPr>
          <w:sz w:val="26"/>
          <w:szCs w:val="26"/>
        </w:rPr>
      </w:pPr>
      <w:r w:rsidRPr="00C575AF">
        <w:rPr>
          <w:sz w:val="26"/>
          <w:szCs w:val="26"/>
        </w:rPr>
        <w:t xml:space="preserve">Покупатель/Заказчик вправе взыскать с Поставщика/Подрядчика/Исполнителя штраф в размере </w:t>
      </w:r>
      <w:r>
        <w:rPr>
          <w:sz w:val="26"/>
          <w:szCs w:val="26"/>
        </w:rPr>
        <w:t>10 000 рублей</w:t>
      </w:r>
      <w:r w:rsidRPr="00C575AF">
        <w:rPr>
          <w:sz w:val="26"/>
          <w:szCs w:val="26"/>
        </w:rPr>
        <w:t>, в случае выявления недостоверных сведений о стране происхождения оборудования, указанного в настоящем Договоре в соответствии с условиями заявки, поданной на участие в закупке, по результатам которой заключён настоящий Договор</w:t>
      </w:r>
      <w:r>
        <w:rPr>
          <w:sz w:val="26"/>
          <w:szCs w:val="26"/>
        </w:rPr>
        <w:t>.</w:t>
      </w:r>
    </w:p>
    <w:p w:rsidR="00540CAB" w:rsidRPr="00171F71" w:rsidRDefault="00540CAB" w:rsidP="00540CAB">
      <w:pPr>
        <w:ind w:left="360"/>
        <w:jc w:val="both"/>
        <w:rPr>
          <w:sz w:val="26"/>
          <w:szCs w:val="26"/>
        </w:rPr>
      </w:pPr>
    </w:p>
    <w:p w:rsidR="00540CAB" w:rsidRPr="00805BF5" w:rsidRDefault="00540CAB" w:rsidP="00805BF5">
      <w:pPr>
        <w:pStyle w:val="a7"/>
        <w:numPr>
          <w:ilvl w:val="0"/>
          <w:numId w:val="31"/>
        </w:numPr>
        <w:rPr>
          <w:sz w:val="26"/>
          <w:szCs w:val="26"/>
        </w:rPr>
      </w:pPr>
      <w:r w:rsidRPr="00805BF5">
        <w:rPr>
          <w:sz w:val="26"/>
          <w:szCs w:val="26"/>
        </w:rPr>
        <w:t>ОБСТОЯТЕЛЬСТВА НЕПРЕОДОЛИМОЙ СИЛЫ</w:t>
      </w:r>
    </w:p>
    <w:p w:rsidR="00540CAB" w:rsidRPr="00171F71" w:rsidRDefault="00540CAB" w:rsidP="00540CAB">
      <w:pPr>
        <w:ind w:left="360"/>
        <w:jc w:val="both"/>
        <w:rPr>
          <w:sz w:val="26"/>
          <w:szCs w:val="26"/>
        </w:rPr>
      </w:pPr>
    </w:p>
    <w:p w:rsidR="00540CAB" w:rsidRPr="00171F71" w:rsidRDefault="00540CAB" w:rsidP="00805BF5">
      <w:pPr>
        <w:numPr>
          <w:ilvl w:val="1"/>
          <w:numId w:val="31"/>
        </w:numPr>
        <w:ind w:left="1055" w:hanging="658"/>
        <w:jc w:val="both"/>
        <w:rPr>
          <w:sz w:val="26"/>
          <w:szCs w:val="26"/>
        </w:rPr>
      </w:pPr>
      <w:r w:rsidRPr="00171F71">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540CAB" w:rsidRPr="00171F71" w:rsidRDefault="00540CAB" w:rsidP="00805BF5">
      <w:pPr>
        <w:numPr>
          <w:ilvl w:val="1"/>
          <w:numId w:val="31"/>
        </w:numPr>
        <w:ind w:left="1055" w:hanging="658"/>
        <w:jc w:val="both"/>
        <w:rPr>
          <w:sz w:val="26"/>
          <w:szCs w:val="26"/>
        </w:rPr>
      </w:pPr>
      <w:r w:rsidRPr="00171F71">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540CAB" w:rsidRPr="00171F71" w:rsidRDefault="00540CAB" w:rsidP="00805BF5">
      <w:pPr>
        <w:numPr>
          <w:ilvl w:val="1"/>
          <w:numId w:val="31"/>
        </w:numPr>
        <w:ind w:left="1055" w:hanging="658"/>
        <w:jc w:val="both"/>
        <w:rPr>
          <w:sz w:val="26"/>
          <w:szCs w:val="26"/>
        </w:rPr>
      </w:pPr>
      <w:r w:rsidRPr="00171F71">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540CAB" w:rsidRPr="00171F71" w:rsidRDefault="00540CAB" w:rsidP="00805BF5">
      <w:pPr>
        <w:numPr>
          <w:ilvl w:val="1"/>
          <w:numId w:val="31"/>
        </w:numPr>
        <w:ind w:left="1055" w:hanging="658"/>
        <w:jc w:val="both"/>
        <w:rPr>
          <w:sz w:val="26"/>
          <w:szCs w:val="26"/>
        </w:rPr>
      </w:pPr>
      <w:r w:rsidRPr="00171F71">
        <w:rPr>
          <w:sz w:val="26"/>
          <w:szCs w:val="26"/>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540CAB" w:rsidRPr="00171F71" w:rsidRDefault="00540CAB" w:rsidP="00540CAB">
      <w:pPr>
        <w:jc w:val="both"/>
        <w:rPr>
          <w:sz w:val="26"/>
          <w:szCs w:val="26"/>
        </w:rPr>
      </w:pPr>
    </w:p>
    <w:p w:rsidR="00540CAB" w:rsidRPr="00171F71" w:rsidRDefault="00540CAB" w:rsidP="00805BF5">
      <w:pPr>
        <w:numPr>
          <w:ilvl w:val="0"/>
          <w:numId w:val="31"/>
        </w:numPr>
        <w:jc w:val="center"/>
        <w:rPr>
          <w:sz w:val="26"/>
          <w:szCs w:val="26"/>
        </w:rPr>
      </w:pPr>
      <w:r>
        <w:rPr>
          <w:sz w:val="26"/>
          <w:szCs w:val="26"/>
        </w:rPr>
        <w:t>РАСТОРЖЕНИЕ</w:t>
      </w:r>
      <w:r w:rsidRPr="00171F71">
        <w:rPr>
          <w:sz w:val="26"/>
          <w:szCs w:val="26"/>
        </w:rPr>
        <w:t xml:space="preserve"> ДОГОВОРА</w:t>
      </w:r>
    </w:p>
    <w:p w:rsidR="00540CAB" w:rsidRPr="00171F71" w:rsidRDefault="00540CAB" w:rsidP="00540CAB">
      <w:pPr>
        <w:ind w:left="360"/>
        <w:jc w:val="both"/>
        <w:rPr>
          <w:sz w:val="26"/>
          <w:szCs w:val="26"/>
        </w:rPr>
      </w:pPr>
    </w:p>
    <w:p w:rsidR="00540CAB" w:rsidRPr="00171F71" w:rsidRDefault="00540CAB" w:rsidP="00805BF5">
      <w:pPr>
        <w:numPr>
          <w:ilvl w:val="1"/>
          <w:numId w:val="31"/>
        </w:numPr>
        <w:ind w:left="1055" w:hanging="658"/>
        <w:jc w:val="both"/>
        <w:rPr>
          <w:sz w:val="26"/>
          <w:szCs w:val="26"/>
        </w:rPr>
      </w:pPr>
      <w:r w:rsidRPr="00171F71">
        <w:rPr>
          <w:sz w:val="26"/>
          <w:szCs w:val="26"/>
        </w:rPr>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540CAB" w:rsidRPr="00171F71" w:rsidRDefault="00540CAB" w:rsidP="00805BF5">
      <w:pPr>
        <w:numPr>
          <w:ilvl w:val="1"/>
          <w:numId w:val="31"/>
        </w:numPr>
        <w:ind w:left="1055" w:hanging="658"/>
        <w:jc w:val="both"/>
        <w:rPr>
          <w:sz w:val="26"/>
          <w:szCs w:val="26"/>
        </w:rPr>
      </w:pPr>
      <w:r w:rsidRPr="00171F71">
        <w:rPr>
          <w:sz w:val="26"/>
          <w:szCs w:val="26"/>
        </w:rPr>
        <w:t>Существенным нарушением настоящего Договора признаётся:</w:t>
      </w:r>
    </w:p>
    <w:p w:rsidR="00540CAB" w:rsidRPr="00171F71" w:rsidRDefault="00540CAB" w:rsidP="00805BF5">
      <w:pPr>
        <w:numPr>
          <w:ilvl w:val="2"/>
          <w:numId w:val="31"/>
        </w:numPr>
        <w:ind w:left="1514"/>
        <w:jc w:val="both"/>
        <w:rPr>
          <w:sz w:val="26"/>
          <w:szCs w:val="26"/>
        </w:rPr>
      </w:pPr>
      <w:r w:rsidRPr="00171F71">
        <w:rPr>
          <w:sz w:val="26"/>
          <w:szCs w:val="26"/>
        </w:rPr>
        <w:t>нарушение Поставщиком обязательств (гарантий), указанных в разделе 4, п.п. 5.3, 5.13, 6.1, 7.1, 8.1, 9.2, разделе 12 настоящего Договора, а равно нарушение срока исполнения Поставщиком какого-либо своего обязательства более чем на 3 (три) месяца;</w:t>
      </w:r>
    </w:p>
    <w:p w:rsidR="00540CAB" w:rsidRPr="00171F71" w:rsidRDefault="00540CAB" w:rsidP="00805BF5">
      <w:pPr>
        <w:numPr>
          <w:ilvl w:val="2"/>
          <w:numId w:val="31"/>
        </w:numPr>
        <w:ind w:left="1514"/>
        <w:jc w:val="both"/>
        <w:rPr>
          <w:sz w:val="26"/>
          <w:szCs w:val="26"/>
        </w:rPr>
      </w:pPr>
      <w:r w:rsidRPr="00171F71">
        <w:rPr>
          <w:sz w:val="26"/>
          <w:szCs w:val="26"/>
        </w:rPr>
        <w:t>нарушение Покупателем срока осуществления платежа, указанного в п. 3</w:t>
      </w:r>
      <w:r>
        <w:rPr>
          <w:sz w:val="26"/>
          <w:szCs w:val="26"/>
        </w:rPr>
        <w:t>.6</w:t>
      </w:r>
      <w:r w:rsidRPr="00171F71">
        <w:rPr>
          <w:sz w:val="26"/>
          <w:szCs w:val="26"/>
        </w:rPr>
        <w:t>.</w:t>
      </w:r>
      <w:r>
        <w:rPr>
          <w:sz w:val="26"/>
          <w:szCs w:val="26"/>
        </w:rPr>
        <w:t>1</w:t>
      </w:r>
      <w:r w:rsidRPr="00171F71">
        <w:rPr>
          <w:sz w:val="26"/>
          <w:szCs w:val="26"/>
        </w:rPr>
        <w:t xml:space="preserve"> настоящего Договора, более чем на 3 (три) месяца;</w:t>
      </w:r>
    </w:p>
    <w:p w:rsidR="00540CAB" w:rsidRDefault="00540CAB" w:rsidP="00805BF5">
      <w:pPr>
        <w:numPr>
          <w:ilvl w:val="2"/>
          <w:numId w:val="31"/>
        </w:numPr>
        <w:ind w:left="1514"/>
        <w:jc w:val="both"/>
        <w:rPr>
          <w:sz w:val="26"/>
          <w:szCs w:val="26"/>
        </w:rPr>
      </w:pPr>
      <w:r w:rsidRPr="00171F71">
        <w:rPr>
          <w:sz w:val="26"/>
          <w:szCs w:val="26"/>
        </w:rPr>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540CAB" w:rsidRDefault="00540CAB" w:rsidP="00805BF5">
      <w:pPr>
        <w:numPr>
          <w:ilvl w:val="1"/>
          <w:numId w:val="31"/>
        </w:numPr>
        <w:ind w:left="1055" w:hanging="658"/>
        <w:jc w:val="both"/>
        <w:rPr>
          <w:sz w:val="26"/>
          <w:szCs w:val="26"/>
        </w:rPr>
      </w:pPr>
      <w:r w:rsidRPr="001D6003">
        <w:rPr>
          <w:sz w:val="26"/>
          <w:szCs w:val="26"/>
        </w:rPr>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540CAB" w:rsidRPr="001D6003" w:rsidRDefault="00540CAB" w:rsidP="00805BF5">
      <w:pPr>
        <w:numPr>
          <w:ilvl w:val="1"/>
          <w:numId w:val="31"/>
        </w:numPr>
        <w:ind w:left="1055" w:hanging="658"/>
        <w:jc w:val="both"/>
        <w:rPr>
          <w:sz w:val="26"/>
          <w:szCs w:val="26"/>
        </w:rPr>
      </w:pPr>
      <w:r>
        <w:rPr>
          <w:sz w:val="26"/>
          <w:szCs w:val="26"/>
        </w:rPr>
        <w:t xml:space="preserve">В </w:t>
      </w:r>
      <w:r w:rsidRPr="00E0006D">
        <w:rPr>
          <w:sz w:val="26"/>
          <w:szCs w:val="26"/>
        </w:rPr>
        <w:t xml:space="preserve">случае расторжения </w:t>
      </w:r>
      <w:r>
        <w:rPr>
          <w:sz w:val="26"/>
          <w:szCs w:val="26"/>
        </w:rPr>
        <w:t xml:space="preserve">Заказа </w:t>
      </w:r>
      <w:r w:rsidRPr="00E0006D">
        <w:rPr>
          <w:sz w:val="26"/>
          <w:szCs w:val="26"/>
        </w:rPr>
        <w:t>до момента исполнения Поставщиком своего обязательства передать Оборудование</w:t>
      </w:r>
      <w:r>
        <w:rPr>
          <w:sz w:val="26"/>
          <w:szCs w:val="26"/>
        </w:rPr>
        <w:t>,</w:t>
      </w:r>
      <w:r w:rsidRPr="00E0006D">
        <w:rPr>
          <w:sz w:val="26"/>
          <w:szCs w:val="26"/>
        </w:rPr>
        <w:t xml:space="preserve"> либо соответствующую партию</w:t>
      </w:r>
      <w:r>
        <w:rPr>
          <w:sz w:val="26"/>
          <w:szCs w:val="26"/>
        </w:rPr>
        <w:t xml:space="preserve"> </w:t>
      </w:r>
      <w:r w:rsidRPr="00E0006D">
        <w:rPr>
          <w:sz w:val="26"/>
          <w:szCs w:val="26"/>
        </w:rPr>
        <w:t>Оборудования</w:t>
      </w:r>
      <w:r>
        <w:rPr>
          <w:sz w:val="26"/>
          <w:szCs w:val="26"/>
        </w:rPr>
        <w:t xml:space="preserve"> предусмотренную таким Заказом,</w:t>
      </w:r>
      <w:r w:rsidRPr="00E0006D">
        <w:rPr>
          <w:sz w:val="26"/>
          <w:szCs w:val="26"/>
        </w:rPr>
        <w:t xml:space="preserve"> Поставщик в течение 5 (Пяти) рабочих дней с даты расторжения </w:t>
      </w:r>
      <w:r>
        <w:rPr>
          <w:sz w:val="26"/>
          <w:szCs w:val="26"/>
        </w:rPr>
        <w:t>Заказа</w:t>
      </w:r>
      <w:r w:rsidRPr="00E0006D">
        <w:rPr>
          <w:sz w:val="26"/>
          <w:szCs w:val="26"/>
        </w:rPr>
        <w:t xml:space="preserve"> обязан вернуть Покупателю </w:t>
      </w:r>
      <w:r>
        <w:rPr>
          <w:sz w:val="26"/>
          <w:szCs w:val="26"/>
        </w:rPr>
        <w:t xml:space="preserve">полученную </w:t>
      </w:r>
      <w:r w:rsidRPr="00E0006D">
        <w:rPr>
          <w:sz w:val="26"/>
          <w:szCs w:val="26"/>
        </w:rPr>
        <w:t>сумму предварительной оплаты, предусмотренн</w:t>
      </w:r>
      <w:r>
        <w:rPr>
          <w:sz w:val="26"/>
          <w:szCs w:val="26"/>
        </w:rPr>
        <w:t>ую</w:t>
      </w:r>
      <w:r w:rsidRPr="00E0006D">
        <w:rPr>
          <w:sz w:val="26"/>
          <w:szCs w:val="26"/>
        </w:rPr>
        <w:t xml:space="preserve"> </w:t>
      </w:r>
      <w:r>
        <w:rPr>
          <w:sz w:val="26"/>
          <w:szCs w:val="26"/>
        </w:rPr>
        <w:t>Заказом</w:t>
      </w:r>
      <w:r w:rsidRPr="00E0006D">
        <w:rPr>
          <w:sz w:val="26"/>
          <w:szCs w:val="26"/>
        </w:rPr>
        <w:t>, если иное не предусмотрено</w:t>
      </w:r>
      <w:r>
        <w:rPr>
          <w:sz w:val="26"/>
          <w:szCs w:val="26"/>
        </w:rPr>
        <w:t xml:space="preserve"> Заказом или</w:t>
      </w:r>
      <w:r w:rsidRPr="00E0006D">
        <w:rPr>
          <w:sz w:val="26"/>
          <w:szCs w:val="26"/>
        </w:rPr>
        <w:t xml:space="preserve"> письменным соглашением Сторон.</w:t>
      </w:r>
    </w:p>
    <w:p w:rsidR="00540CAB" w:rsidRPr="00171F71" w:rsidRDefault="00540CAB" w:rsidP="00540CAB">
      <w:pPr>
        <w:ind w:left="1055" w:hanging="658"/>
        <w:jc w:val="both"/>
        <w:rPr>
          <w:sz w:val="26"/>
          <w:szCs w:val="26"/>
        </w:rPr>
      </w:pPr>
    </w:p>
    <w:p w:rsidR="00540CAB" w:rsidRPr="00171F71" w:rsidRDefault="00540CAB" w:rsidP="00805BF5">
      <w:pPr>
        <w:numPr>
          <w:ilvl w:val="0"/>
          <w:numId w:val="31"/>
        </w:numPr>
        <w:jc w:val="center"/>
        <w:rPr>
          <w:sz w:val="26"/>
          <w:szCs w:val="26"/>
        </w:rPr>
      </w:pPr>
      <w:r w:rsidRPr="00171F71">
        <w:rPr>
          <w:sz w:val="26"/>
          <w:szCs w:val="26"/>
        </w:rPr>
        <w:t>ПРИМЕНИМОЕ ПРАВО И ПОРЯДОК РАЗРЕШЕНИЯ СПОРОВ</w:t>
      </w:r>
    </w:p>
    <w:p w:rsidR="00540CAB" w:rsidRPr="00171F71" w:rsidRDefault="00540CAB" w:rsidP="00540CAB">
      <w:pPr>
        <w:ind w:left="360"/>
        <w:jc w:val="both"/>
        <w:rPr>
          <w:sz w:val="26"/>
          <w:szCs w:val="26"/>
        </w:rPr>
      </w:pPr>
    </w:p>
    <w:p w:rsidR="00540CAB" w:rsidRPr="00171F71" w:rsidRDefault="00540CAB" w:rsidP="00805BF5">
      <w:pPr>
        <w:numPr>
          <w:ilvl w:val="1"/>
          <w:numId w:val="31"/>
        </w:numPr>
        <w:jc w:val="both"/>
        <w:rPr>
          <w:sz w:val="26"/>
          <w:szCs w:val="26"/>
        </w:rPr>
      </w:pPr>
      <w:r w:rsidRPr="00171F71">
        <w:rPr>
          <w:sz w:val="26"/>
          <w:szCs w:val="26"/>
        </w:rPr>
        <w:t>Отношения, возникающие на основании настоящего Договора, регулируются правом Российской Федерации.</w:t>
      </w:r>
    </w:p>
    <w:p w:rsidR="00540CAB" w:rsidRPr="00171F71" w:rsidRDefault="00540CAB" w:rsidP="00805BF5">
      <w:pPr>
        <w:numPr>
          <w:ilvl w:val="1"/>
          <w:numId w:val="31"/>
        </w:numPr>
        <w:jc w:val="both"/>
        <w:rPr>
          <w:sz w:val="26"/>
          <w:szCs w:val="26"/>
        </w:rPr>
      </w:pPr>
      <w:r w:rsidRPr="00171F71">
        <w:rPr>
          <w:sz w:val="26"/>
          <w:szCs w:val="26"/>
        </w:rPr>
        <w:t>Все споры и разногласия по настоящему Договору Стороны разрешают путём переговоров.</w:t>
      </w:r>
    </w:p>
    <w:p w:rsidR="00540CAB" w:rsidRPr="00171F71" w:rsidRDefault="00540CAB" w:rsidP="00805BF5">
      <w:pPr>
        <w:numPr>
          <w:ilvl w:val="1"/>
          <w:numId w:val="31"/>
        </w:numPr>
        <w:jc w:val="both"/>
        <w:rPr>
          <w:sz w:val="26"/>
          <w:szCs w:val="26"/>
        </w:rPr>
      </w:pPr>
      <w:r w:rsidRPr="00171F71">
        <w:rPr>
          <w:sz w:val="26"/>
          <w:szCs w:val="26"/>
        </w:rPr>
        <w:t xml:space="preserve">Если по итогам переговоров Стороны не достигнут согласия, споры передаются на рассмотрение </w:t>
      </w:r>
      <w:r>
        <w:rPr>
          <w:sz w:val="26"/>
          <w:szCs w:val="26"/>
        </w:rPr>
        <w:t>в Арбитражный суд Республики Башкортостан</w:t>
      </w:r>
      <w:r w:rsidRPr="00DA5C00">
        <w:rPr>
          <w:i/>
          <w:sz w:val="26"/>
          <w:szCs w:val="26"/>
        </w:rPr>
        <w:t>.</w:t>
      </w:r>
    </w:p>
    <w:p w:rsidR="00540CAB" w:rsidRPr="00171F71" w:rsidRDefault="00540CAB" w:rsidP="00540CAB">
      <w:pPr>
        <w:ind w:left="360"/>
        <w:jc w:val="both"/>
        <w:rPr>
          <w:sz w:val="26"/>
          <w:szCs w:val="26"/>
        </w:rPr>
      </w:pPr>
    </w:p>
    <w:p w:rsidR="00540CAB" w:rsidRPr="00171F71" w:rsidRDefault="00540CAB" w:rsidP="00805BF5">
      <w:pPr>
        <w:numPr>
          <w:ilvl w:val="0"/>
          <w:numId w:val="31"/>
        </w:numPr>
        <w:jc w:val="center"/>
        <w:rPr>
          <w:sz w:val="26"/>
          <w:szCs w:val="26"/>
        </w:rPr>
      </w:pPr>
      <w:r w:rsidRPr="00171F71">
        <w:rPr>
          <w:sz w:val="26"/>
          <w:szCs w:val="26"/>
        </w:rPr>
        <w:t>ПРОЧИЕ УСЛОВИЯ</w:t>
      </w:r>
    </w:p>
    <w:p w:rsidR="00540CAB" w:rsidRPr="00171F71" w:rsidRDefault="00540CAB" w:rsidP="00540CAB">
      <w:pPr>
        <w:ind w:left="360"/>
        <w:jc w:val="both"/>
        <w:rPr>
          <w:sz w:val="26"/>
          <w:szCs w:val="26"/>
        </w:rPr>
      </w:pPr>
    </w:p>
    <w:p w:rsidR="00540CAB" w:rsidRPr="00171F71" w:rsidRDefault="00540CAB" w:rsidP="00805BF5">
      <w:pPr>
        <w:numPr>
          <w:ilvl w:val="1"/>
          <w:numId w:val="31"/>
        </w:numPr>
        <w:ind w:left="1055" w:hanging="658"/>
        <w:jc w:val="both"/>
        <w:rPr>
          <w:sz w:val="26"/>
          <w:szCs w:val="26"/>
        </w:rPr>
      </w:pPr>
      <w:r w:rsidRPr="00171F71">
        <w:rPr>
          <w:sz w:val="26"/>
          <w:szCs w:val="26"/>
        </w:rPr>
        <w:t>Любые изменения или дополнения к настоящему Договору (включая изменения, вносимые в согласованные Сторонами Заказы), должны совершаться Сторонами в письменной форме.</w:t>
      </w:r>
    </w:p>
    <w:p w:rsidR="00540CAB" w:rsidRPr="00171F71" w:rsidRDefault="00540CAB" w:rsidP="00805BF5">
      <w:pPr>
        <w:numPr>
          <w:ilvl w:val="1"/>
          <w:numId w:val="31"/>
        </w:numPr>
        <w:ind w:left="1055" w:hanging="658"/>
        <w:jc w:val="both"/>
        <w:rPr>
          <w:sz w:val="26"/>
          <w:szCs w:val="26"/>
        </w:rPr>
      </w:pPr>
      <w:r w:rsidRPr="00171F71">
        <w:rPr>
          <w:sz w:val="26"/>
          <w:szCs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540CAB" w:rsidRPr="00171F71" w:rsidRDefault="00540CAB" w:rsidP="00805BF5">
      <w:pPr>
        <w:numPr>
          <w:ilvl w:val="1"/>
          <w:numId w:val="31"/>
        </w:numPr>
        <w:ind w:left="1055" w:hanging="658"/>
        <w:jc w:val="both"/>
        <w:rPr>
          <w:sz w:val="26"/>
          <w:szCs w:val="26"/>
        </w:rPr>
      </w:pPr>
      <w:r w:rsidRPr="00171F71">
        <w:rPr>
          <w:sz w:val="26"/>
          <w:szCs w:val="26"/>
        </w:rPr>
        <w:t xml:space="preserve">Настоящий Договор составлен в двух экземплярах, имеющих равную юридическую силу, по одному для каждой из Сторон. </w:t>
      </w:r>
    </w:p>
    <w:p w:rsidR="00540CAB" w:rsidRDefault="00540CAB" w:rsidP="00805BF5">
      <w:pPr>
        <w:numPr>
          <w:ilvl w:val="1"/>
          <w:numId w:val="31"/>
        </w:numPr>
        <w:ind w:left="1055" w:hanging="658"/>
        <w:jc w:val="both"/>
        <w:rPr>
          <w:sz w:val="26"/>
          <w:szCs w:val="26"/>
        </w:rPr>
      </w:pPr>
      <w:r>
        <w:rPr>
          <w:sz w:val="26"/>
          <w:szCs w:val="26"/>
        </w:rPr>
        <w:t>В</w:t>
      </w:r>
      <w:r w:rsidRPr="00171F71">
        <w:rPr>
          <w:sz w:val="26"/>
          <w:szCs w:val="26"/>
        </w:rPr>
        <w:t xml:space="preserve"> случае выявления противоречий между положениями настоящего Договора и условиями какого-либо согласованного Сторонами Заказа, должны применяться положения </w:t>
      </w:r>
      <w:r>
        <w:rPr>
          <w:sz w:val="26"/>
          <w:szCs w:val="26"/>
        </w:rPr>
        <w:t>согласованного Сторонами Заказа</w:t>
      </w:r>
      <w:r w:rsidRPr="00171F71">
        <w:rPr>
          <w:sz w:val="26"/>
          <w:szCs w:val="26"/>
        </w:rPr>
        <w:t>.</w:t>
      </w:r>
    </w:p>
    <w:p w:rsidR="00540CAB" w:rsidRPr="00B62F44" w:rsidRDefault="00540CAB" w:rsidP="00805BF5">
      <w:pPr>
        <w:numPr>
          <w:ilvl w:val="1"/>
          <w:numId w:val="31"/>
        </w:numPr>
        <w:ind w:left="1055" w:hanging="658"/>
        <w:jc w:val="both"/>
        <w:rPr>
          <w:sz w:val="26"/>
          <w:szCs w:val="26"/>
        </w:rPr>
      </w:pPr>
      <w:r w:rsidRPr="00B62F44">
        <w:rPr>
          <w:sz w:val="26"/>
          <w:szCs w:val="26"/>
        </w:rPr>
        <w:t>Настоящий Договор вступает в силу и считается заключённым с даты подписания Сторонами</w:t>
      </w:r>
      <w:r>
        <w:rPr>
          <w:sz w:val="26"/>
          <w:szCs w:val="26"/>
        </w:rPr>
        <w:t xml:space="preserve"> и</w:t>
      </w:r>
      <w:r w:rsidRPr="00B62F44">
        <w:rPr>
          <w:sz w:val="26"/>
          <w:szCs w:val="26"/>
        </w:rPr>
        <w:t xml:space="preserve"> действует в течение 1 (одного) года с даты его заключения.</w:t>
      </w:r>
    </w:p>
    <w:p w:rsidR="00540CAB" w:rsidRDefault="00540CAB" w:rsidP="00805BF5">
      <w:pPr>
        <w:numPr>
          <w:ilvl w:val="1"/>
          <w:numId w:val="31"/>
        </w:numPr>
        <w:ind w:left="1055" w:hanging="658"/>
        <w:jc w:val="both"/>
        <w:rPr>
          <w:sz w:val="26"/>
          <w:szCs w:val="26"/>
        </w:rPr>
      </w:pPr>
      <w:r>
        <w:rPr>
          <w:sz w:val="26"/>
          <w:szCs w:val="26"/>
        </w:rPr>
        <w:t>Если иное не предусмотрено в Заказе, у</w:t>
      </w:r>
      <w:r w:rsidRPr="00171F71">
        <w:rPr>
          <w:sz w:val="26"/>
          <w:szCs w:val="26"/>
        </w:rPr>
        <w:t>словия, предусмотренные одним Заказом, не распространяются на отношения Сторон по другому Заказу.</w:t>
      </w:r>
    </w:p>
    <w:p w:rsidR="00540CAB" w:rsidRDefault="00540CAB" w:rsidP="00805BF5">
      <w:pPr>
        <w:numPr>
          <w:ilvl w:val="1"/>
          <w:numId w:val="31"/>
        </w:numPr>
        <w:ind w:left="1055" w:hanging="658"/>
        <w:jc w:val="both"/>
        <w:rPr>
          <w:sz w:val="26"/>
          <w:szCs w:val="26"/>
        </w:rPr>
      </w:pPr>
      <w:r w:rsidRPr="00C537E6">
        <w:rPr>
          <w:sz w:val="26"/>
          <w:szCs w:val="26"/>
        </w:rPr>
        <w:t>Приложениями к настоящему Договору являются:</w:t>
      </w:r>
    </w:p>
    <w:p w:rsidR="00540CAB" w:rsidRDefault="00540CAB" w:rsidP="00805BF5">
      <w:pPr>
        <w:numPr>
          <w:ilvl w:val="2"/>
          <w:numId w:val="31"/>
        </w:numPr>
        <w:ind w:left="1452" w:hanging="658"/>
        <w:jc w:val="both"/>
        <w:rPr>
          <w:sz w:val="26"/>
          <w:szCs w:val="26"/>
        </w:rPr>
      </w:pPr>
      <w:r>
        <w:rPr>
          <w:sz w:val="26"/>
          <w:szCs w:val="26"/>
        </w:rPr>
        <w:t>приложение № 1 – Спецификация;</w:t>
      </w:r>
    </w:p>
    <w:p w:rsidR="00540CAB" w:rsidRDefault="00540CAB" w:rsidP="00805BF5">
      <w:pPr>
        <w:numPr>
          <w:ilvl w:val="2"/>
          <w:numId w:val="31"/>
        </w:numPr>
        <w:ind w:left="1452" w:hanging="658"/>
        <w:jc w:val="both"/>
        <w:rPr>
          <w:sz w:val="26"/>
          <w:szCs w:val="26"/>
        </w:rPr>
      </w:pPr>
      <w:r>
        <w:rPr>
          <w:sz w:val="26"/>
          <w:szCs w:val="26"/>
        </w:rPr>
        <w:t>приложение № 2 – Форма Заказа.</w:t>
      </w:r>
    </w:p>
    <w:p w:rsidR="00540CAB" w:rsidRDefault="00540CAB" w:rsidP="00805BF5">
      <w:pPr>
        <w:numPr>
          <w:ilvl w:val="1"/>
          <w:numId w:val="31"/>
        </w:numPr>
        <w:ind w:left="1055" w:hanging="658"/>
        <w:jc w:val="both"/>
        <w:rPr>
          <w:sz w:val="26"/>
          <w:szCs w:val="26"/>
        </w:rPr>
      </w:pPr>
      <w:r w:rsidRPr="00C537E6">
        <w:rPr>
          <w:sz w:val="26"/>
          <w:szCs w:val="26"/>
        </w:rPr>
        <w:t xml:space="preserve">Указанные в п. </w:t>
      </w:r>
      <w:r>
        <w:rPr>
          <w:sz w:val="26"/>
          <w:szCs w:val="26"/>
        </w:rPr>
        <w:t>19</w:t>
      </w:r>
      <w:r w:rsidRPr="00C537E6">
        <w:rPr>
          <w:sz w:val="26"/>
          <w:szCs w:val="26"/>
        </w:rPr>
        <w:t>.</w:t>
      </w:r>
      <w:r>
        <w:rPr>
          <w:sz w:val="26"/>
          <w:szCs w:val="26"/>
        </w:rPr>
        <w:t>7</w:t>
      </w:r>
      <w:r w:rsidRPr="00C537E6">
        <w:rPr>
          <w:sz w:val="26"/>
          <w:szCs w:val="26"/>
        </w:rPr>
        <w:t xml:space="preserve"> настоящего Договора приложения к настоящему Договору являются его неотъемлемой частью.</w:t>
      </w:r>
    </w:p>
    <w:p w:rsidR="00540CAB" w:rsidRPr="00C537E6" w:rsidRDefault="00540CAB" w:rsidP="00540CAB">
      <w:pPr>
        <w:ind w:left="1055"/>
        <w:jc w:val="both"/>
        <w:rPr>
          <w:sz w:val="26"/>
          <w:szCs w:val="26"/>
        </w:rPr>
      </w:pPr>
    </w:p>
    <w:p w:rsidR="00540CAB" w:rsidRPr="00171F71" w:rsidRDefault="00540CAB" w:rsidP="00805BF5">
      <w:pPr>
        <w:numPr>
          <w:ilvl w:val="0"/>
          <w:numId w:val="31"/>
        </w:numPr>
        <w:jc w:val="center"/>
        <w:rPr>
          <w:sz w:val="26"/>
          <w:szCs w:val="26"/>
        </w:rPr>
      </w:pPr>
      <w:r w:rsidRPr="00171F71">
        <w:rPr>
          <w:sz w:val="26"/>
          <w:szCs w:val="26"/>
        </w:rPr>
        <w:t>РЕКВИЗИТЫ И ПОДПИСИ СТОРОН</w:t>
      </w:r>
    </w:p>
    <w:p w:rsidR="00540CAB" w:rsidRDefault="00540CAB" w:rsidP="00540CAB">
      <w:pPr>
        <w:ind w:left="360"/>
        <w:jc w:val="both"/>
        <w:rPr>
          <w:sz w:val="26"/>
          <w:szCs w:val="26"/>
        </w:rPr>
      </w:pPr>
      <w:r>
        <w:rPr>
          <w:sz w:val="26"/>
          <w:szCs w:val="26"/>
        </w:rPr>
        <w:t>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t>Покупатель</w:t>
      </w:r>
    </w:p>
    <w:p w:rsidR="00540CAB" w:rsidRDefault="00540CAB" w:rsidP="00540CAB">
      <w:pPr>
        <w:ind w:left="360"/>
        <w:jc w:val="both"/>
        <w:rPr>
          <w:sz w:val="26"/>
          <w:szCs w:val="26"/>
        </w:rPr>
      </w:pPr>
    </w:p>
    <w:tbl>
      <w:tblPr>
        <w:tblW w:w="18824" w:type="dxa"/>
        <w:tblLook w:val="04A0" w:firstRow="1" w:lastRow="0" w:firstColumn="1" w:lastColumn="0" w:noHBand="0" w:noVBand="1"/>
      </w:tblPr>
      <w:tblGrid>
        <w:gridCol w:w="4540"/>
        <w:gridCol w:w="36"/>
        <w:gridCol w:w="244"/>
        <w:gridCol w:w="4819"/>
        <w:gridCol w:w="67"/>
        <w:gridCol w:w="3540"/>
        <w:gridCol w:w="1359"/>
        <w:gridCol w:w="4219"/>
      </w:tblGrid>
      <w:tr w:rsidR="00540CAB" w:rsidRPr="00DD191A" w:rsidTr="00540CAB">
        <w:trPr>
          <w:gridAfter w:val="3"/>
          <w:wAfter w:w="9118" w:type="dxa"/>
        </w:trPr>
        <w:tc>
          <w:tcPr>
            <w:tcW w:w="4576" w:type="dxa"/>
            <w:gridSpan w:val="2"/>
            <w:hideMark/>
          </w:tcPr>
          <w:p w:rsidR="00540CAB" w:rsidRPr="00FA036E" w:rsidRDefault="00540CAB" w:rsidP="00540CAB">
            <w:pPr>
              <w:suppressAutoHyphens/>
              <w:spacing w:after="120"/>
              <w:rPr>
                <w:lang w:eastAsia="ar-SA"/>
              </w:rPr>
            </w:pPr>
            <w:r w:rsidRPr="00FA036E">
              <w:rPr>
                <w:lang w:eastAsia="ar-SA"/>
              </w:rPr>
              <w:t>ИНН/КПП _____________/__________</w:t>
            </w:r>
          </w:p>
          <w:p w:rsidR="00540CAB" w:rsidRPr="00FA036E" w:rsidRDefault="00540CAB" w:rsidP="00540CAB">
            <w:pPr>
              <w:suppressAutoHyphens/>
              <w:spacing w:after="120"/>
              <w:rPr>
                <w:lang w:eastAsia="ar-SA"/>
              </w:rPr>
            </w:pPr>
            <w:r w:rsidRPr="00FA036E">
              <w:rPr>
                <w:lang w:eastAsia="ar-SA"/>
              </w:rPr>
              <w:t>ОГРН____________________________</w:t>
            </w:r>
          </w:p>
          <w:p w:rsidR="00540CAB" w:rsidRPr="00FA036E" w:rsidRDefault="00540CAB" w:rsidP="00540CAB">
            <w:pPr>
              <w:suppressAutoHyphens/>
              <w:rPr>
                <w:color w:val="000000"/>
                <w:lang w:eastAsia="ar-SA"/>
              </w:rPr>
            </w:pPr>
            <w:r w:rsidRPr="00FA036E">
              <w:rPr>
                <w:color w:val="000000"/>
                <w:lang w:eastAsia="ar-SA"/>
              </w:rPr>
              <w:t>Адрес: _______________.</w:t>
            </w:r>
          </w:p>
          <w:p w:rsidR="00540CAB" w:rsidRPr="00FA036E" w:rsidRDefault="00540CAB" w:rsidP="00540CAB">
            <w:pPr>
              <w:suppressAutoHyphens/>
              <w:rPr>
                <w:bCs/>
                <w:color w:val="000000"/>
                <w:lang w:eastAsia="ar-SA"/>
              </w:rPr>
            </w:pPr>
            <w:r w:rsidRPr="00FA036E">
              <w:rPr>
                <w:bCs/>
                <w:color w:val="000000"/>
                <w:lang w:eastAsia="ar-SA"/>
              </w:rPr>
              <w:t>Почтовый адрес: ___________________.</w:t>
            </w:r>
          </w:p>
          <w:p w:rsidR="00540CAB" w:rsidRPr="00FA036E" w:rsidRDefault="00540CAB" w:rsidP="00540CAB">
            <w:pPr>
              <w:suppressAutoHyphens/>
              <w:rPr>
                <w:bCs/>
                <w:color w:val="000000"/>
                <w:lang w:eastAsia="ar-SA"/>
              </w:rPr>
            </w:pPr>
            <w:r w:rsidRPr="00FA036E">
              <w:rPr>
                <w:bCs/>
                <w:color w:val="000000"/>
                <w:lang w:eastAsia="ar-SA"/>
              </w:rPr>
              <w:t>Р/с _______________________________</w:t>
            </w:r>
          </w:p>
          <w:p w:rsidR="00540CAB" w:rsidRPr="00FA036E" w:rsidRDefault="00540CAB" w:rsidP="00540CAB">
            <w:pPr>
              <w:suppressAutoHyphens/>
              <w:rPr>
                <w:color w:val="000000"/>
                <w:lang w:eastAsia="ar-SA"/>
              </w:rPr>
            </w:pPr>
            <w:r w:rsidRPr="00FA036E">
              <w:rPr>
                <w:color w:val="000000"/>
                <w:lang w:eastAsia="ar-SA"/>
              </w:rPr>
              <w:t>К/с _______________________________</w:t>
            </w:r>
          </w:p>
          <w:p w:rsidR="00540CAB" w:rsidRPr="00FA036E" w:rsidRDefault="00540CAB" w:rsidP="00540CAB">
            <w:pPr>
              <w:suppressAutoHyphens/>
              <w:spacing w:after="120"/>
              <w:rPr>
                <w:lang w:eastAsia="ar-SA"/>
              </w:rPr>
            </w:pPr>
            <w:r w:rsidRPr="00FA036E">
              <w:rPr>
                <w:lang w:eastAsia="ar-SA"/>
              </w:rPr>
              <w:t>БИК ______________________________</w:t>
            </w:r>
          </w:p>
          <w:p w:rsidR="00540CAB" w:rsidRPr="00FA036E" w:rsidRDefault="00540CAB" w:rsidP="00540CAB">
            <w:pPr>
              <w:suppressAutoHyphens/>
              <w:spacing w:after="120"/>
              <w:rPr>
                <w:lang w:eastAsia="ar-SA"/>
              </w:rPr>
            </w:pPr>
            <w:r w:rsidRPr="00FA036E">
              <w:rPr>
                <w:lang w:eastAsia="ar-SA"/>
              </w:rPr>
              <w:t>ОКВЭД ___________________________</w:t>
            </w:r>
          </w:p>
          <w:p w:rsidR="00540CAB" w:rsidRPr="00FA036E" w:rsidRDefault="00540CAB" w:rsidP="00540CAB">
            <w:pPr>
              <w:suppressAutoHyphens/>
              <w:spacing w:after="120"/>
              <w:rPr>
                <w:lang w:eastAsia="ar-SA"/>
              </w:rPr>
            </w:pPr>
            <w:r w:rsidRPr="00FA036E">
              <w:rPr>
                <w:lang w:eastAsia="ar-SA"/>
              </w:rPr>
              <w:t>ОКПО ____________________________</w:t>
            </w:r>
          </w:p>
          <w:p w:rsidR="00540CAB" w:rsidRPr="00FA036E" w:rsidRDefault="00540CAB" w:rsidP="00540CAB">
            <w:pPr>
              <w:suppressAutoHyphens/>
              <w:rPr>
                <w:color w:val="000000"/>
                <w:lang w:eastAsia="ar-SA"/>
              </w:rPr>
            </w:pPr>
            <w:r w:rsidRPr="00FA036E">
              <w:rPr>
                <w:color w:val="000000"/>
                <w:lang w:eastAsia="ar-SA"/>
              </w:rPr>
              <w:t>Телефон: __________________________</w:t>
            </w:r>
          </w:p>
          <w:p w:rsidR="00540CAB" w:rsidRPr="00FA036E" w:rsidRDefault="00540CAB" w:rsidP="00540CAB">
            <w:pPr>
              <w:tabs>
                <w:tab w:val="left" w:pos="675"/>
                <w:tab w:val="left" w:pos="993"/>
                <w:tab w:val="left" w:pos="1418"/>
                <w:tab w:val="left" w:pos="9747"/>
              </w:tabs>
              <w:suppressAutoHyphens/>
              <w:spacing w:after="120" w:line="312" w:lineRule="auto"/>
              <w:jc w:val="both"/>
              <w:rPr>
                <w:color w:val="000000"/>
                <w:lang w:eastAsia="ar-SA"/>
              </w:rPr>
            </w:pPr>
            <w:r w:rsidRPr="00FA036E">
              <w:rPr>
                <w:color w:val="000000"/>
                <w:lang w:eastAsia="ar-SA"/>
              </w:rPr>
              <w:t>Факс: _____________________________</w:t>
            </w:r>
          </w:p>
          <w:p w:rsidR="00540CAB" w:rsidRPr="00FA036E" w:rsidRDefault="00540CAB" w:rsidP="00540CAB">
            <w:pPr>
              <w:tabs>
                <w:tab w:val="left" w:pos="675"/>
                <w:tab w:val="left" w:pos="993"/>
                <w:tab w:val="left" w:pos="1418"/>
                <w:tab w:val="left" w:pos="9747"/>
              </w:tabs>
              <w:suppressAutoHyphens/>
              <w:spacing w:after="120" w:line="312" w:lineRule="auto"/>
              <w:jc w:val="both"/>
              <w:rPr>
                <w:b/>
                <w:lang w:eastAsia="ar-SA"/>
              </w:rPr>
            </w:pPr>
            <w:r w:rsidRPr="00FA036E">
              <w:rPr>
                <w:color w:val="000000"/>
                <w:lang w:eastAsia="ar-SA"/>
              </w:rPr>
              <w:t>Адрес электронной почты:____________</w:t>
            </w:r>
          </w:p>
        </w:tc>
        <w:tc>
          <w:tcPr>
            <w:tcW w:w="244" w:type="dxa"/>
          </w:tcPr>
          <w:p w:rsidR="00540CAB" w:rsidRPr="00FA036E" w:rsidRDefault="00540CAB" w:rsidP="00540CAB">
            <w:pPr>
              <w:tabs>
                <w:tab w:val="left" w:pos="675"/>
                <w:tab w:val="left" w:pos="993"/>
                <w:tab w:val="left" w:pos="1418"/>
                <w:tab w:val="left" w:pos="9747"/>
              </w:tabs>
              <w:suppressAutoHyphens/>
              <w:spacing w:after="120" w:line="312" w:lineRule="auto"/>
              <w:jc w:val="both"/>
              <w:rPr>
                <w:b/>
                <w:bCs/>
                <w:color w:val="000000"/>
                <w:lang w:eastAsia="ar-SA"/>
              </w:rPr>
            </w:pPr>
          </w:p>
        </w:tc>
        <w:tc>
          <w:tcPr>
            <w:tcW w:w="4886" w:type="dxa"/>
            <w:gridSpan w:val="2"/>
            <w:hideMark/>
          </w:tcPr>
          <w:p w:rsidR="00540CAB" w:rsidRPr="00FA036E" w:rsidRDefault="00540CAB" w:rsidP="00540CAB">
            <w:pPr>
              <w:suppressAutoHyphens/>
              <w:spacing w:after="120"/>
              <w:rPr>
                <w:lang w:eastAsia="ar-SA"/>
              </w:rPr>
            </w:pPr>
            <w:r w:rsidRPr="00FA036E">
              <w:rPr>
                <w:lang w:eastAsia="ar-SA"/>
              </w:rPr>
              <w:t xml:space="preserve">ИНН/КПП </w:t>
            </w:r>
            <w:r w:rsidRPr="00BE034D">
              <w:rPr>
                <w:lang w:eastAsia="ar-SA"/>
              </w:rPr>
              <w:t>0274018377</w:t>
            </w:r>
            <w:r w:rsidRPr="00FA036E">
              <w:rPr>
                <w:lang w:eastAsia="ar-SA"/>
              </w:rPr>
              <w:t>/</w:t>
            </w:r>
            <w:r w:rsidRPr="00BE034D">
              <w:rPr>
                <w:lang w:eastAsia="ar-SA"/>
              </w:rPr>
              <w:t>997750001</w:t>
            </w:r>
          </w:p>
          <w:p w:rsidR="00540CAB" w:rsidRDefault="00540CAB" w:rsidP="00540CAB">
            <w:pPr>
              <w:suppressAutoHyphens/>
              <w:rPr>
                <w:lang w:eastAsia="ar-SA"/>
              </w:rPr>
            </w:pPr>
            <w:r w:rsidRPr="00FA036E">
              <w:rPr>
                <w:lang w:eastAsia="ar-SA"/>
              </w:rPr>
              <w:t>ОГРН</w:t>
            </w:r>
            <w:r>
              <w:rPr>
                <w:lang w:eastAsia="ar-SA"/>
              </w:rPr>
              <w:t xml:space="preserve"> </w:t>
            </w:r>
            <w:r w:rsidRPr="00BE034D">
              <w:rPr>
                <w:lang w:eastAsia="ar-SA"/>
              </w:rPr>
              <w:t>1020202561686</w:t>
            </w:r>
          </w:p>
          <w:p w:rsidR="00540CAB" w:rsidRPr="00A8553E" w:rsidRDefault="00540CAB" w:rsidP="00540CAB">
            <w:pPr>
              <w:contextualSpacing/>
              <w:jc w:val="both"/>
            </w:pPr>
            <w:r w:rsidRPr="00FA036E">
              <w:rPr>
                <w:color w:val="000000"/>
                <w:lang w:eastAsia="ar-SA"/>
              </w:rPr>
              <w:t xml:space="preserve">Адрес: </w:t>
            </w:r>
            <w:r w:rsidRPr="00A8553E">
              <w:t xml:space="preserve">450000, Республика </w:t>
            </w:r>
          </w:p>
          <w:p w:rsidR="00540CAB" w:rsidRPr="00BE034D" w:rsidRDefault="00540CAB" w:rsidP="00540CAB">
            <w:pPr>
              <w:suppressAutoHyphens/>
              <w:rPr>
                <w:color w:val="000000"/>
                <w:lang w:eastAsia="ar-SA"/>
              </w:rPr>
            </w:pPr>
            <w:r w:rsidRPr="00BE034D">
              <w:t>Башкортостан, г. Уфа, ул. Ленина, 32/1</w:t>
            </w:r>
          </w:p>
          <w:p w:rsidR="00540CAB" w:rsidRPr="00BE034D" w:rsidRDefault="00540CAB" w:rsidP="00540CAB">
            <w:pPr>
              <w:suppressAutoHyphens/>
              <w:rPr>
                <w:bCs/>
                <w:color w:val="000000"/>
                <w:lang w:eastAsia="ar-SA"/>
              </w:rPr>
            </w:pPr>
            <w:r w:rsidRPr="00FA036E">
              <w:rPr>
                <w:bCs/>
                <w:color w:val="000000"/>
                <w:lang w:eastAsia="ar-SA"/>
              </w:rPr>
              <w:t xml:space="preserve">Почтовый адрес: </w:t>
            </w:r>
            <w:r w:rsidRPr="00BE034D">
              <w:rPr>
                <w:bCs/>
                <w:color w:val="000000"/>
                <w:lang w:eastAsia="ar-SA"/>
              </w:rPr>
              <w:t xml:space="preserve">450000, Республика </w:t>
            </w:r>
          </w:p>
          <w:p w:rsidR="00540CAB" w:rsidRPr="00FA036E" w:rsidRDefault="00540CAB" w:rsidP="00540CAB">
            <w:pPr>
              <w:suppressAutoHyphens/>
              <w:rPr>
                <w:bCs/>
                <w:color w:val="000000"/>
                <w:lang w:eastAsia="ar-SA"/>
              </w:rPr>
            </w:pPr>
            <w:r w:rsidRPr="00BE034D">
              <w:rPr>
                <w:bCs/>
                <w:color w:val="000000"/>
                <w:lang w:eastAsia="ar-SA"/>
              </w:rPr>
              <w:t>Башкортостан, г.Уфа, ул.Ленина,32/1</w:t>
            </w:r>
            <w:r w:rsidRPr="00FA036E">
              <w:rPr>
                <w:bCs/>
                <w:color w:val="000000"/>
                <w:lang w:eastAsia="ar-SA"/>
              </w:rPr>
              <w:t>.</w:t>
            </w:r>
          </w:p>
          <w:p w:rsidR="00540CAB" w:rsidRPr="00A1790A" w:rsidRDefault="00540CAB" w:rsidP="00540CAB">
            <w:pPr>
              <w:suppressAutoHyphens/>
              <w:rPr>
                <w:bCs/>
                <w:color w:val="000000"/>
                <w:lang w:eastAsia="ar-SA"/>
              </w:rPr>
            </w:pPr>
            <w:r w:rsidRPr="00FA036E">
              <w:rPr>
                <w:bCs/>
                <w:color w:val="000000"/>
                <w:lang w:eastAsia="ar-SA"/>
              </w:rPr>
              <w:t xml:space="preserve">Р/с </w:t>
            </w:r>
            <w:r w:rsidRPr="00106B09">
              <w:t>40702810900000005674</w:t>
            </w:r>
            <w:r w:rsidRPr="00A1790A">
              <w:t xml:space="preserve"> в ОАО АБ «Россия» г. Санкт-Петербург</w:t>
            </w:r>
          </w:p>
          <w:p w:rsidR="00540CAB" w:rsidRPr="00A1790A" w:rsidRDefault="00540CAB" w:rsidP="00540CAB">
            <w:pPr>
              <w:jc w:val="both"/>
            </w:pPr>
            <w:r w:rsidRPr="00FA036E">
              <w:rPr>
                <w:color w:val="000000"/>
                <w:lang w:eastAsia="ar-SA"/>
              </w:rPr>
              <w:t xml:space="preserve">К/с </w:t>
            </w:r>
            <w:r w:rsidRPr="00A1790A">
              <w:t>30101810800000000861 в Северо-</w:t>
            </w:r>
          </w:p>
          <w:p w:rsidR="00540CAB" w:rsidRPr="00A1790A" w:rsidRDefault="00540CAB" w:rsidP="00540CAB">
            <w:pPr>
              <w:jc w:val="both"/>
            </w:pPr>
            <w:r w:rsidRPr="00A1790A">
              <w:t xml:space="preserve">Западном Главном Управлении Банка </w:t>
            </w:r>
          </w:p>
          <w:p w:rsidR="00540CAB" w:rsidRPr="00A1790A" w:rsidRDefault="00540CAB" w:rsidP="00540CAB">
            <w:pPr>
              <w:jc w:val="both"/>
            </w:pPr>
            <w:r w:rsidRPr="00A1790A">
              <w:t xml:space="preserve">России </w:t>
            </w:r>
          </w:p>
          <w:p w:rsidR="00540CAB" w:rsidRPr="00FA036E" w:rsidRDefault="00540CAB" w:rsidP="00540CAB">
            <w:pPr>
              <w:suppressAutoHyphens/>
              <w:spacing w:after="120"/>
              <w:rPr>
                <w:lang w:eastAsia="ar-SA"/>
              </w:rPr>
            </w:pPr>
            <w:r w:rsidRPr="00FA036E">
              <w:rPr>
                <w:lang w:eastAsia="ar-SA"/>
              </w:rPr>
              <w:t xml:space="preserve">БИК </w:t>
            </w:r>
            <w:r w:rsidRPr="008A5AA2">
              <w:t>044030861</w:t>
            </w:r>
          </w:p>
          <w:p w:rsidR="00540CAB" w:rsidRPr="0060130A" w:rsidRDefault="00540CAB" w:rsidP="00540CAB">
            <w:pPr>
              <w:suppressAutoHyphens/>
              <w:spacing w:after="120"/>
              <w:rPr>
                <w:lang w:eastAsia="ar-SA"/>
              </w:rPr>
            </w:pPr>
            <w:r w:rsidRPr="00FA036E">
              <w:rPr>
                <w:lang w:eastAsia="ar-SA"/>
              </w:rPr>
              <w:t xml:space="preserve">ОКВЭД </w:t>
            </w:r>
            <w:r>
              <w:rPr>
                <w:lang w:eastAsia="ar-SA"/>
              </w:rPr>
              <w:t xml:space="preserve"> </w:t>
            </w:r>
            <w:r w:rsidRPr="0060130A">
              <w:rPr>
                <w:lang w:eastAsia="ar-SA"/>
              </w:rPr>
              <w:t>64</w:t>
            </w:r>
            <w:r w:rsidRPr="00A1790A">
              <w:rPr>
                <w:lang w:eastAsia="ar-SA"/>
              </w:rPr>
              <w:t>.</w:t>
            </w:r>
            <w:r w:rsidRPr="0060130A">
              <w:rPr>
                <w:lang w:eastAsia="ar-SA"/>
              </w:rPr>
              <w:t>20</w:t>
            </w:r>
          </w:p>
          <w:p w:rsidR="00540CAB" w:rsidRPr="00FA036E" w:rsidRDefault="00540CAB" w:rsidP="00540CAB">
            <w:pPr>
              <w:suppressAutoHyphens/>
              <w:spacing w:after="120"/>
              <w:rPr>
                <w:lang w:eastAsia="ar-SA"/>
              </w:rPr>
            </w:pPr>
            <w:r w:rsidRPr="00FA036E">
              <w:rPr>
                <w:lang w:eastAsia="ar-SA"/>
              </w:rPr>
              <w:t xml:space="preserve">ОКПО </w:t>
            </w:r>
            <w:r w:rsidRPr="00947593">
              <w:rPr>
                <w:lang w:eastAsia="ar-SA"/>
              </w:rPr>
              <w:t>1150144</w:t>
            </w:r>
          </w:p>
          <w:p w:rsidR="00540CAB" w:rsidRPr="0097548C" w:rsidRDefault="00540CAB" w:rsidP="00540CAB">
            <w:pPr>
              <w:suppressAutoHyphens/>
              <w:rPr>
                <w:color w:val="000000"/>
                <w:lang w:eastAsia="ar-SA"/>
              </w:rPr>
            </w:pPr>
            <w:r w:rsidRPr="00FA036E">
              <w:rPr>
                <w:color w:val="000000"/>
                <w:lang w:eastAsia="ar-SA"/>
              </w:rPr>
              <w:t xml:space="preserve">Телефон: </w:t>
            </w:r>
            <w:r>
              <w:rPr>
                <w:color w:val="000000"/>
                <w:lang w:eastAsia="ar-SA"/>
              </w:rPr>
              <w:t>(347) 250-23-39,</w:t>
            </w:r>
            <w:r w:rsidRPr="0060130A">
              <w:rPr>
                <w:color w:val="000000"/>
                <w:lang w:eastAsia="ar-SA"/>
              </w:rPr>
              <w:t>250-26-37</w:t>
            </w:r>
            <w:r>
              <w:rPr>
                <w:color w:val="000000"/>
                <w:lang w:eastAsia="ar-SA"/>
              </w:rPr>
              <w:t xml:space="preserve"> </w:t>
            </w:r>
          </w:p>
          <w:p w:rsidR="00540CAB" w:rsidRPr="0097548C" w:rsidRDefault="00540CAB" w:rsidP="00540CAB">
            <w:pPr>
              <w:suppressAutoHyphens/>
              <w:rPr>
                <w:color w:val="000000"/>
                <w:lang w:eastAsia="ar-SA"/>
              </w:rPr>
            </w:pPr>
            <w:r w:rsidRPr="00FA036E">
              <w:rPr>
                <w:color w:val="000000"/>
                <w:lang w:eastAsia="ar-SA"/>
              </w:rPr>
              <w:t xml:space="preserve">Факс: </w:t>
            </w:r>
            <w:r w:rsidRPr="0097548C">
              <w:rPr>
                <w:color w:val="000000"/>
                <w:lang w:eastAsia="ar-SA"/>
              </w:rPr>
              <w:t>(347) 250-73-01</w:t>
            </w:r>
          </w:p>
          <w:p w:rsidR="00540CAB" w:rsidRPr="0097548C" w:rsidRDefault="00540CAB" w:rsidP="00540CAB">
            <w:pPr>
              <w:tabs>
                <w:tab w:val="left" w:pos="675"/>
                <w:tab w:val="left" w:pos="993"/>
                <w:tab w:val="left" w:pos="1418"/>
                <w:tab w:val="left" w:pos="9747"/>
              </w:tabs>
              <w:suppressAutoHyphens/>
              <w:spacing w:after="120" w:line="312" w:lineRule="auto"/>
              <w:jc w:val="both"/>
              <w:rPr>
                <w:b/>
                <w:sz w:val="22"/>
                <w:szCs w:val="22"/>
                <w:lang w:eastAsia="ar-SA"/>
              </w:rPr>
            </w:pPr>
            <w:r w:rsidRPr="0097548C">
              <w:rPr>
                <w:color w:val="000000"/>
                <w:sz w:val="22"/>
                <w:szCs w:val="22"/>
                <w:lang w:eastAsia="ar-SA"/>
              </w:rPr>
              <w:t>Адрес электронной почты: info@bashtel.ru</w:t>
            </w:r>
          </w:p>
        </w:tc>
      </w:tr>
      <w:tr w:rsidR="00540CAB" w:rsidRPr="00947593" w:rsidTr="00540CAB">
        <w:tblPrEx>
          <w:tblCellMar>
            <w:top w:w="28" w:type="dxa"/>
            <w:left w:w="28" w:type="dxa"/>
            <w:bottom w:w="28" w:type="dxa"/>
            <w:right w:w="28" w:type="dxa"/>
          </w:tblCellMar>
          <w:tblLook w:val="01E0" w:firstRow="1" w:lastRow="1" w:firstColumn="1" w:lastColumn="1" w:noHBand="0" w:noVBand="0"/>
        </w:tblPrEx>
        <w:tc>
          <w:tcPr>
            <w:tcW w:w="4540" w:type="dxa"/>
          </w:tcPr>
          <w:p w:rsidR="00540CAB" w:rsidRPr="00947593" w:rsidRDefault="00540CAB" w:rsidP="00540CAB">
            <w:pPr>
              <w:suppressAutoHyphens/>
            </w:pPr>
            <w:r w:rsidRPr="0008668A">
              <w:rPr>
                <w:sz w:val="26"/>
                <w:szCs w:val="26"/>
              </w:rPr>
              <w:t>Поставщик</w:t>
            </w:r>
          </w:p>
        </w:tc>
        <w:tc>
          <w:tcPr>
            <w:tcW w:w="5099" w:type="dxa"/>
            <w:gridSpan w:val="3"/>
          </w:tcPr>
          <w:p w:rsidR="00540CAB" w:rsidRPr="00947593" w:rsidRDefault="00540CAB" w:rsidP="00540CAB">
            <w:pPr>
              <w:suppressAutoHyphens/>
              <w:ind w:left="425" w:hanging="28"/>
            </w:pPr>
            <w:r w:rsidRPr="0008668A">
              <w:rPr>
                <w:sz w:val="26"/>
                <w:szCs w:val="26"/>
              </w:rPr>
              <w:t>Покупатель</w:t>
            </w:r>
          </w:p>
        </w:tc>
        <w:tc>
          <w:tcPr>
            <w:tcW w:w="3607" w:type="dxa"/>
            <w:gridSpan w:val="2"/>
            <w:hideMark/>
          </w:tcPr>
          <w:p w:rsidR="00540CAB" w:rsidRPr="00FA036E" w:rsidRDefault="00540CAB" w:rsidP="00540CAB">
            <w:pPr>
              <w:suppressAutoHyphens/>
              <w:ind w:left="851" w:hanging="28"/>
              <w:rPr>
                <w:b/>
                <w:bCs/>
                <w:lang w:eastAsia="ar-SA"/>
              </w:rPr>
            </w:pPr>
          </w:p>
        </w:tc>
        <w:tc>
          <w:tcPr>
            <w:tcW w:w="1359" w:type="dxa"/>
          </w:tcPr>
          <w:p w:rsidR="00540CAB" w:rsidRPr="00FA036E" w:rsidRDefault="00540CAB" w:rsidP="00540CAB">
            <w:pPr>
              <w:suppressAutoHyphens/>
              <w:rPr>
                <w:b/>
                <w:bCs/>
                <w:lang w:eastAsia="ar-SA"/>
              </w:rPr>
            </w:pPr>
            <w:r w:rsidRPr="00947593">
              <w:t>Покупатель</w:t>
            </w:r>
          </w:p>
        </w:tc>
        <w:tc>
          <w:tcPr>
            <w:tcW w:w="4219" w:type="dxa"/>
          </w:tcPr>
          <w:p w:rsidR="00540CAB" w:rsidRPr="00FA036E" w:rsidRDefault="00540CAB" w:rsidP="00540CAB">
            <w:pPr>
              <w:suppressAutoHyphens/>
              <w:rPr>
                <w:b/>
                <w:bCs/>
                <w:lang w:eastAsia="ar-SA"/>
              </w:rPr>
            </w:pPr>
            <w:r w:rsidRPr="00947593">
              <w:t>Поставщик</w:t>
            </w:r>
          </w:p>
        </w:tc>
      </w:tr>
      <w:tr w:rsidR="00540CAB" w:rsidRPr="00947593" w:rsidTr="00540CAB">
        <w:tblPrEx>
          <w:tblCellMar>
            <w:top w:w="28" w:type="dxa"/>
            <w:left w:w="28" w:type="dxa"/>
            <w:bottom w:w="28" w:type="dxa"/>
            <w:right w:w="28" w:type="dxa"/>
          </w:tblCellMar>
          <w:tblLook w:val="01E0" w:firstRow="1" w:lastRow="1" w:firstColumn="1" w:lastColumn="1" w:noHBand="0" w:noVBand="0"/>
        </w:tblPrEx>
        <w:tc>
          <w:tcPr>
            <w:tcW w:w="4540" w:type="dxa"/>
          </w:tcPr>
          <w:p w:rsidR="00540CAB" w:rsidRPr="0008668A" w:rsidRDefault="00540CAB" w:rsidP="00540CAB">
            <w:pPr>
              <w:suppressAutoHyphens/>
              <w:ind w:left="851" w:hanging="28"/>
              <w:rPr>
                <w:sz w:val="26"/>
                <w:szCs w:val="26"/>
              </w:rPr>
            </w:pPr>
          </w:p>
        </w:tc>
        <w:tc>
          <w:tcPr>
            <w:tcW w:w="5099" w:type="dxa"/>
            <w:gridSpan w:val="3"/>
          </w:tcPr>
          <w:p w:rsidR="00540CAB" w:rsidRDefault="00540CAB" w:rsidP="00540CAB">
            <w:pPr>
              <w:suppressAutoHyphens/>
              <w:ind w:left="425" w:hanging="28"/>
              <w:rPr>
                <w:sz w:val="26"/>
                <w:szCs w:val="26"/>
              </w:rPr>
            </w:pPr>
            <w:r>
              <w:rPr>
                <w:sz w:val="26"/>
                <w:szCs w:val="26"/>
              </w:rPr>
              <w:t>Генеральный директор</w:t>
            </w:r>
          </w:p>
          <w:p w:rsidR="00540CAB" w:rsidRPr="0008668A" w:rsidRDefault="00540CAB" w:rsidP="00540CAB">
            <w:pPr>
              <w:suppressAutoHyphens/>
              <w:ind w:left="425" w:hanging="28"/>
              <w:rPr>
                <w:sz w:val="26"/>
                <w:szCs w:val="26"/>
              </w:rPr>
            </w:pPr>
            <w:r>
              <w:rPr>
                <w:lang w:eastAsia="ar-SA"/>
              </w:rPr>
              <w:t>ПАО «Башинформсвязь»</w:t>
            </w:r>
          </w:p>
        </w:tc>
        <w:tc>
          <w:tcPr>
            <w:tcW w:w="3607" w:type="dxa"/>
            <w:gridSpan w:val="2"/>
          </w:tcPr>
          <w:p w:rsidR="00540CAB" w:rsidRPr="00947593" w:rsidRDefault="00540CAB" w:rsidP="00540CAB">
            <w:pPr>
              <w:suppressAutoHyphens/>
              <w:ind w:left="851" w:hanging="28"/>
            </w:pPr>
          </w:p>
        </w:tc>
        <w:tc>
          <w:tcPr>
            <w:tcW w:w="1359" w:type="dxa"/>
          </w:tcPr>
          <w:p w:rsidR="00540CAB" w:rsidRPr="00947593" w:rsidRDefault="00540CAB" w:rsidP="00540CAB">
            <w:pPr>
              <w:suppressAutoHyphens/>
            </w:pPr>
          </w:p>
        </w:tc>
        <w:tc>
          <w:tcPr>
            <w:tcW w:w="4219" w:type="dxa"/>
          </w:tcPr>
          <w:p w:rsidR="00540CAB" w:rsidRPr="00947593" w:rsidRDefault="00540CAB" w:rsidP="00540CAB">
            <w:pPr>
              <w:suppressAutoHyphens/>
            </w:pPr>
          </w:p>
        </w:tc>
      </w:tr>
      <w:tr w:rsidR="00540CAB" w:rsidRPr="00947593" w:rsidTr="00540CAB">
        <w:tblPrEx>
          <w:tblCellMar>
            <w:top w:w="28" w:type="dxa"/>
            <w:left w:w="28" w:type="dxa"/>
            <w:bottom w:w="28" w:type="dxa"/>
            <w:right w:w="28" w:type="dxa"/>
          </w:tblCellMar>
          <w:tblLook w:val="01E0" w:firstRow="1" w:lastRow="1" w:firstColumn="1" w:lastColumn="1" w:noHBand="0" w:noVBand="0"/>
        </w:tblPrEx>
        <w:tc>
          <w:tcPr>
            <w:tcW w:w="4540" w:type="dxa"/>
          </w:tcPr>
          <w:p w:rsidR="00540CAB" w:rsidRPr="0008668A" w:rsidRDefault="00540CAB" w:rsidP="00540CAB">
            <w:pPr>
              <w:suppressAutoHyphens/>
              <w:ind w:left="851" w:hanging="28"/>
              <w:rPr>
                <w:sz w:val="26"/>
                <w:szCs w:val="26"/>
              </w:rPr>
            </w:pPr>
          </w:p>
        </w:tc>
        <w:tc>
          <w:tcPr>
            <w:tcW w:w="5099" w:type="dxa"/>
            <w:gridSpan w:val="3"/>
          </w:tcPr>
          <w:p w:rsidR="00540CAB" w:rsidRPr="0008668A" w:rsidRDefault="00540CAB" w:rsidP="00540CAB">
            <w:pPr>
              <w:suppressAutoHyphens/>
              <w:ind w:left="425" w:hanging="28"/>
              <w:rPr>
                <w:sz w:val="26"/>
                <w:szCs w:val="26"/>
              </w:rPr>
            </w:pPr>
          </w:p>
        </w:tc>
        <w:tc>
          <w:tcPr>
            <w:tcW w:w="3607" w:type="dxa"/>
            <w:gridSpan w:val="2"/>
          </w:tcPr>
          <w:p w:rsidR="00540CAB" w:rsidRPr="00947593" w:rsidRDefault="00540CAB" w:rsidP="00540CAB">
            <w:pPr>
              <w:suppressAutoHyphens/>
              <w:ind w:left="851" w:hanging="28"/>
            </w:pPr>
          </w:p>
        </w:tc>
        <w:tc>
          <w:tcPr>
            <w:tcW w:w="1359" w:type="dxa"/>
          </w:tcPr>
          <w:p w:rsidR="00540CAB" w:rsidRPr="00947593" w:rsidRDefault="00540CAB" w:rsidP="00540CAB">
            <w:pPr>
              <w:suppressAutoHyphens/>
            </w:pPr>
          </w:p>
        </w:tc>
        <w:tc>
          <w:tcPr>
            <w:tcW w:w="4219" w:type="dxa"/>
          </w:tcPr>
          <w:p w:rsidR="00540CAB" w:rsidRPr="00947593" w:rsidRDefault="00540CAB" w:rsidP="00540CAB">
            <w:pPr>
              <w:suppressAutoHyphens/>
            </w:pPr>
          </w:p>
        </w:tc>
      </w:tr>
      <w:tr w:rsidR="00540CAB" w:rsidRPr="00646878" w:rsidTr="00540CAB">
        <w:tblPrEx>
          <w:tblCellMar>
            <w:top w:w="28" w:type="dxa"/>
            <w:left w:w="28" w:type="dxa"/>
            <w:bottom w:w="28" w:type="dxa"/>
            <w:right w:w="28" w:type="dxa"/>
          </w:tblCellMar>
          <w:tblLook w:val="01E0" w:firstRow="1" w:lastRow="1" w:firstColumn="1" w:lastColumn="1" w:noHBand="0" w:noVBand="0"/>
        </w:tblPrEx>
        <w:tc>
          <w:tcPr>
            <w:tcW w:w="4540" w:type="dxa"/>
          </w:tcPr>
          <w:p w:rsidR="00540CAB" w:rsidRPr="0008668A" w:rsidRDefault="00540CAB" w:rsidP="00540CAB">
            <w:pPr>
              <w:suppressAutoHyphens/>
              <w:rPr>
                <w:sz w:val="26"/>
                <w:szCs w:val="26"/>
              </w:rPr>
            </w:pPr>
            <w:r w:rsidRPr="0008668A">
              <w:rPr>
                <w:sz w:val="26"/>
                <w:szCs w:val="26"/>
              </w:rPr>
              <w:t>________________ / ________________</w:t>
            </w:r>
          </w:p>
        </w:tc>
        <w:tc>
          <w:tcPr>
            <w:tcW w:w="5099" w:type="dxa"/>
            <w:gridSpan w:val="3"/>
          </w:tcPr>
          <w:p w:rsidR="00540CAB" w:rsidRPr="0008668A" w:rsidRDefault="00540CAB" w:rsidP="00540CAB">
            <w:pPr>
              <w:suppressAutoHyphens/>
              <w:ind w:left="425" w:hanging="28"/>
              <w:rPr>
                <w:sz w:val="26"/>
                <w:szCs w:val="26"/>
              </w:rPr>
            </w:pPr>
            <w:r>
              <w:rPr>
                <w:sz w:val="26"/>
                <w:szCs w:val="26"/>
              </w:rPr>
              <w:t>_____________</w:t>
            </w:r>
            <w:r w:rsidRPr="0008668A">
              <w:rPr>
                <w:sz w:val="26"/>
                <w:szCs w:val="26"/>
              </w:rPr>
              <w:t xml:space="preserve"> / </w:t>
            </w:r>
            <w:r>
              <w:rPr>
                <w:sz w:val="26"/>
                <w:szCs w:val="26"/>
              </w:rPr>
              <w:t>М. Г. Долгоаршинных</w:t>
            </w:r>
          </w:p>
        </w:tc>
        <w:tc>
          <w:tcPr>
            <w:tcW w:w="3607" w:type="dxa"/>
            <w:gridSpan w:val="2"/>
          </w:tcPr>
          <w:p w:rsidR="00540CAB" w:rsidRPr="00646878" w:rsidRDefault="00540CAB" w:rsidP="00540CAB">
            <w:pPr>
              <w:suppressAutoHyphens/>
              <w:ind w:left="851" w:hanging="28"/>
            </w:pPr>
          </w:p>
        </w:tc>
        <w:tc>
          <w:tcPr>
            <w:tcW w:w="1359" w:type="dxa"/>
          </w:tcPr>
          <w:p w:rsidR="00540CAB" w:rsidRPr="00646878" w:rsidRDefault="00540CAB" w:rsidP="00540CAB">
            <w:pPr>
              <w:suppressAutoHyphens/>
            </w:pPr>
          </w:p>
        </w:tc>
        <w:tc>
          <w:tcPr>
            <w:tcW w:w="4219" w:type="dxa"/>
          </w:tcPr>
          <w:p w:rsidR="00540CAB" w:rsidRPr="00646878" w:rsidRDefault="00540CAB" w:rsidP="00540CAB">
            <w:pPr>
              <w:suppressAutoHyphens/>
            </w:pPr>
          </w:p>
        </w:tc>
      </w:tr>
      <w:tr w:rsidR="00540CAB" w:rsidRPr="00646878" w:rsidTr="00540CAB">
        <w:tblPrEx>
          <w:tblCellMar>
            <w:top w:w="28" w:type="dxa"/>
            <w:left w:w="28" w:type="dxa"/>
            <w:bottom w:w="28" w:type="dxa"/>
            <w:right w:w="28" w:type="dxa"/>
          </w:tblCellMar>
          <w:tblLook w:val="01E0" w:firstRow="1" w:lastRow="1" w:firstColumn="1" w:lastColumn="1" w:noHBand="0" w:noVBand="0"/>
        </w:tblPrEx>
        <w:tc>
          <w:tcPr>
            <w:tcW w:w="4540" w:type="dxa"/>
          </w:tcPr>
          <w:p w:rsidR="00540CAB" w:rsidRPr="0008668A" w:rsidRDefault="00540CAB" w:rsidP="00540CAB">
            <w:pPr>
              <w:suppressAutoHyphens/>
              <w:ind w:left="851" w:hanging="28"/>
              <w:rPr>
                <w:sz w:val="26"/>
                <w:szCs w:val="26"/>
              </w:rPr>
            </w:pPr>
            <w:r w:rsidRPr="0008668A">
              <w:rPr>
                <w:sz w:val="26"/>
                <w:szCs w:val="26"/>
              </w:rPr>
              <w:t>м.п.</w:t>
            </w:r>
          </w:p>
        </w:tc>
        <w:tc>
          <w:tcPr>
            <w:tcW w:w="5099" w:type="dxa"/>
            <w:gridSpan w:val="3"/>
          </w:tcPr>
          <w:p w:rsidR="00540CAB" w:rsidRPr="0008668A" w:rsidRDefault="00540CAB" w:rsidP="00540CAB">
            <w:pPr>
              <w:suppressAutoHyphens/>
              <w:ind w:left="851" w:hanging="28"/>
              <w:rPr>
                <w:sz w:val="26"/>
                <w:szCs w:val="26"/>
              </w:rPr>
            </w:pPr>
            <w:r w:rsidRPr="0008668A">
              <w:rPr>
                <w:sz w:val="26"/>
                <w:szCs w:val="26"/>
              </w:rPr>
              <w:t>м.п.</w:t>
            </w:r>
          </w:p>
        </w:tc>
        <w:tc>
          <w:tcPr>
            <w:tcW w:w="3607" w:type="dxa"/>
            <w:gridSpan w:val="2"/>
          </w:tcPr>
          <w:p w:rsidR="00540CAB" w:rsidRPr="00646878" w:rsidRDefault="00540CAB" w:rsidP="00540CAB">
            <w:pPr>
              <w:suppressAutoHyphens/>
              <w:ind w:left="851" w:hanging="28"/>
            </w:pPr>
          </w:p>
        </w:tc>
        <w:tc>
          <w:tcPr>
            <w:tcW w:w="1359" w:type="dxa"/>
          </w:tcPr>
          <w:p w:rsidR="00540CAB" w:rsidRPr="00646878" w:rsidRDefault="00540CAB" w:rsidP="00540CAB">
            <w:pPr>
              <w:suppressAutoHyphens/>
            </w:pPr>
          </w:p>
        </w:tc>
        <w:tc>
          <w:tcPr>
            <w:tcW w:w="4219" w:type="dxa"/>
          </w:tcPr>
          <w:p w:rsidR="00540CAB" w:rsidRPr="00646878" w:rsidRDefault="00540CAB" w:rsidP="00540CAB">
            <w:pPr>
              <w:suppressAutoHyphens/>
            </w:pPr>
          </w:p>
        </w:tc>
      </w:tr>
    </w:tbl>
    <w:p w:rsidR="00540CAB" w:rsidRDefault="00540CAB" w:rsidP="00540CAB">
      <w:pPr>
        <w:jc w:val="right"/>
        <w:rPr>
          <w:sz w:val="26"/>
          <w:szCs w:val="26"/>
        </w:rPr>
      </w:pPr>
      <w:r>
        <w:rPr>
          <w:sz w:val="26"/>
          <w:szCs w:val="26"/>
        </w:rPr>
        <w:br w:type="page"/>
        <w:t>Приложение № 1</w:t>
      </w:r>
    </w:p>
    <w:p w:rsidR="00540CAB" w:rsidRDefault="00540CAB" w:rsidP="00540CAB">
      <w:pPr>
        <w:jc w:val="right"/>
        <w:rPr>
          <w:sz w:val="26"/>
          <w:szCs w:val="26"/>
        </w:rPr>
      </w:pPr>
      <w:r>
        <w:rPr>
          <w:sz w:val="26"/>
          <w:szCs w:val="26"/>
        </w:rPr>
        <w:t xml:space="preserve">к Договору </w:t>
      </w:r>
      <w:r w:rsidRPr="00C64E41">
        <w:rPr>
          <w:sz w:val="26"/>
          <w:szCs w:val="26"/>
        </w:rPr>
        <w:t>№ ____</w:t>
      </w:r>
      <w:r>
        <w:rPr>
          <w:sz w:val="26"/>
          <w:szCs w:val="26"/>
        </w:rPr>
        <w:t xml:space="preserve"> от </w:t>
      </w:r>
      <w:r w:rsidRPr="00C64E41">
        <w:rPr>
          <w:sz w:val="26"/>
          <w:szCs w:val="26"/>
        </w:rPr>
        <w:t>«____» ________ 20</w:t>
      </w:r>
      <w:r>
        <w:rPr>
          <w:sz w:val="26"/>
          <w:szCs w:val="26"/>
        </w:rPr>
        <w:t>17</w:t>
      </w:r>
      <w:r w:rsidRPr="00C64E41">
        <w:rPr>
          <w:sz w:val="26"/>
          <w:szCs w:val="26"/>
        </w:rPr>
        <w:t xml:space="preserve"> г.</w:t>
      </w:r>
    </w:p>
    <w:p w:rsidR="00540CAB" w:rsidRDefault="00540CAB" w:rsidP="00540CAB">
      <w:pPr>
        <w:jc w:val="right"/>
        <w:rPr>
          <w:sz w:val="26"/>
          <w:szCs w:val="26"/>
        </w:rPr>
      </w:pPr>
      <w:r w:rsidRPr="00C64E41">
        <w:rPr>
          <w:sz w:val="26"/>
          <w:szCs w:val="26"/>
        </w:rPr>
        <w:t>о поставке Оборудования (ра</w:t>
      </w:r>
      <w:r>
        <w:rPr>
          <w:sz w:val="26"/>
          <w:szCs w:val="26"/>
        </w:rPr>
        <w:t>мочный</w:t>
      </w:r>
      <w:r w:rsidRPr="00C64E41">
        <w:rPr>
          <w:sz w:val="26"/>
          <w:szCs w:val="26"/>
        </w:rPr>
        <w:t>)</w:t>
      </w:r>
    </w:p>
    <w:p w:rsidR="00540CAB" w:rsidRDefault="00540CAB" w:rsidP="00540CAB">
      <w:pPr>
        <w:jc w:val="center"/>
        <w:rPr>
          <w:sz w:val="26"/>
          <w:szCs w:val="26"/>
        </w:rPr>
      </w:pPr>
    </w:p>
    <w:p w:rsidR="00540CAB" w:rsidRDefault="00540CAB" w:rsidP="00540CAB">
      <w:pPr>
        <w:jc w:val="center"/>
        <w:rPr>
          <w:sz w:val="26"/>
          <w:szCs w:val="26"/>
        </w:rPr>
      </w:pPr>
      <w:r>
        <w:rPr>
          <w:sz w:val="26"/>
          <w:szCs w:val="26"/>
        </w:rPr>
        <w:t>СПЕЦИФИКАЦИЯ</w:t>
      </w:r>
    </w:p>
    <w:p w:rsidR="00540CAB" w:rsidRDefault="00540CAB" w:rsidP="00540CAB">
      <w:pPr>
        <w:jc w:val="both"/>
        <w:rPr>
          <w:sz w:val="26"/>
          <w:szCs w:val="26"/>
        </w:rPr>
      </w:pPr>
    </w:p>
    <w:p w:rsidR="00540CAB" w:rsidRPr="00C64E41" w:rsidRDefault="00540CAB" w:rsidP="00540CAB">
      <w:pPr>
        <w:ind w:left="1068"/>
        <w:jc w:val="both"/>
        <w:rPr>
          <w:sz w:val="26"/>
          <w:szCs w:val="26"/>
        </w:rPr>
      </w:pPr>
      <w:r>
        <w:rPr>
          <w:sz w:val="26"/>
          <w:szCs w:val="26"/>
        </w:rPr>
        <w:t>г. Уфа</w:t>
      </w:r>
      <w:r>
        <w:rPr>
          <w:sz w:val="26"/>
          <w:szCs w:val="26"/>
        </w:rPr>
        <w:tab/>
      </w:r>
      <w:r>
        <w:rPr>
          <w:sz w:val="26"/>
          <w:szCs w:val="26"/>
        </w:rPr>
        <w:tab/>
      </w:r>
      <w:r>
        <w:rPr>
          <w:sz w:val="26"/>
          <w:szCs w:val="26"/>
        </w:rPr>
        <w:tab/>
      </w:r>
      <w:r>
        <w:rPr>
          <w:sz w:val="26"/>
          <w:szCs w:val="26"/>
        </w:rPr>
        <w:tab/>
      </w:r>
      <w:r>
        <w:rPr>
          <w:sz w:val="26"/>
          <w:szCs w:val="26"/>
        </w:rPr>
        <w:tab/>
        <w:t xml:space="preserve">         </w:t>
      </w:r>
      <w:r w:rsidRPr="00C64E41">
        <w:rPr>
          <w:sz w:val="26"/>
          <w:szCs w:val="26"/>
        </w:rPr>
        <w:t xml:space="preserve"> «____» ________ 20</w:t>
      </w:r>
      <w:r>
        <w:rPr>
          <w:sz w:val="26"/>
          <w:szCs w:val="26"/>
        </w:rPr>
        <w:t>17</w:t>
      </w:r>
      <w:r w:rsidRPr="00C64E41">
        <w:rPr>
          <w:sz w:val="26"/>
          <w:szCs w:val="26"/>
        </w:rPr>
        <w:t xml:space="preserve"> г.</w:t>
      </w:r>
    </w:p>
    <w:tbl>
      <w:tblPr>
        <w:tblpPr w:leftFromText="180" w:rightFromText="180" w:vertAnchor="text" w:horzAnchor="margin" w:tblpXSpec="center" w:tblpY="210"/>
        <w:tblW w:w="9913" w:type="dxa"/>
        <w:tblLayout w:type="fixed"/>
        <w:tblLook w:val="00A0" w:firstRow="1" w:lastRow="0" w:firstColumn="1" w:lastColumn="0" w:noHBand="0" w:noVBand="0"/>
      </w:tblPr>
      <w:tblGrid>
        <w:gridCol w:w="450"/>
        <w:gridCol w:w="1667"/>
        <w:gridCol w:w="708"/>
        <w:gridCol w:w="2302"/>
        <w:gridCol w:w="709"/>
        <w:gridCol w:w="1276"/>
        <w:gridCol w:w="1559"/>
        <w:gridCol w:w="1242"/>
      </w:tblGrid>
      <w:tr w:rsidR="00540CAB" w:rsidRPr="005D2B1E" w:rsidTr="00540CAB">
        <w:trPr>
          <w:trHeight w:val="1594"/>
        </w:trPr>
        <w:tc>
          <w:tcPr>
            <w:tcW w:w="450" w:type="dxa"/>
            <w:tcBorders>
              <w:top w:val="single" w:sz="8" w:space="0" w:color="auto"/>
              <w:left w:val="single" w:sz="8" w:space="0" w:color="auto"/>
              <w:bottom w:val="single" w:sz="4" w:space="0" w:color="auto"/>
              <w:right w:val="nil"/>
            </w:tcBorders>
            <w:tcMar>
              <w:left w:w="0" w:type="dxa"/>
              <w:right w:w="0" w:type="dxa"/>
            </w:tcMar>
            <w:vAlign w:val="center"/>
          </w:tcPr>
          <w:p w:rsidR="00540CAB" w:rsidRPr="005D2B1E" w:rsidRDefault="00540CAB" w:rsidP="00540CAB">
            <w:pPr>
              <w:jc w:val="center"/>
              <w:rPr>
                <w:b/>
                <w:bCs/>
                <w:sz w:val="20"/>
                <w:szCs w:val="20"/>
              </w:rPr>
            </w:pPr>
            <w:r w:rsidRPr="005D2B1E">
              <w:rPr>
                <w:b/>
                <w:bCs/>
                <w:sz w:val="20"/>
                <w:szCs w:val="20"/>
              </w:rPr>
              <w:t>№ п/п</w:t>
            </w:r>
          </w:p>
        </w:tc>
        <w:tc>
          <w:tcPr>
            <w:tcW w:w="1667"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540CAB" w:rsidRPr="005D2B1E" w:rsidRDefault="00540CAB" w:rsidP="00540CAB">
            <w:pPr>
              <w:jc w:val="center"/>
              <w:rPr>
                <w:b/>
                <w:bCs/>
                <w:sz w:val="20"/>
                <w:szCs w:val="20"/>
              </w:rPr>
            </w:pPr>
            <w:r w:rsidRPr="005D2B1E">
              <w:rPr>
                <w:b/>
                <w:bCs/>
                <w:sz w:val="20"/>
                <w:szCs w:val="20"/>
              </w:rPr>
              <w:t>Серийный (заводской) номер, марка, модель и т.п.</w:t>
            </w:r>
          </w:p>
        </w:tc>
        <w:tc>
          <w:tcPr>
            <w:tcW w:w="708"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540CAB" w:rsidRPr="005D2B1E" w:rsidRDefault="00540CAB" w:rsidP="00540CAB">
            <w:pPr>
              <w:jc w:val="center"/>
              <w:rPr>
                <w:b/>
                <w:bCs/>
                <w:sz w:val="20"/>
                <w:szCs w:val="20"/>
              </w:rPr>
            </w:pPr>
            <w:r w:rsidRPr="005D2B1E">
              <w:rPr>
                <w:b/>
                <w:bCs/>
                <w:sz w:val="20"/>
                <w:szCs w:val="20"/>
              </w:rPr>
              <w:t>Производитель</w:t>
            </w:r>
          </w:p>
        </w:tc>
        <w:tc>
          <w:tcPr>
            <w:tcW w:w="2302"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540CAB" w:rsidRPr="005D2B1E" w:rsidRDefault="00540CAB" w:rsidP="00540CAB">
            <w:pPr>
              <w:jc w:val="center"/>
              <w:rPr>
                <w:b/>
                <w:bCs/>
                <w:sz w:val="20"/>
                <w:szCs w:val="20"/>
              </w:rPr>
            </w:pPr>
            <w:r w:rsidRPr="005D2B1E">
              <w:rPr>
                <w:b/>
                <w:bCs/>
                <w:sz w:val="20"/>
                <w:szCs w:val="20"/>
              </w:rPr>
              <w:t>Наименование (описание) Товара</w:t>
            </w:r>
          </w:p>
        </w:tc>
        <w:tc>
          <w:tcPr>
            <w:tcW w:w="709"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540CAB" w:rsidRPr="005D2B1E" w:rsidRDefault="00540CAB" w:rsidP="00540CAB">
            <w:pPr>
              <w:jc w:val="center"/>
              <w:rPr>
                <w:b/>
                <w:bCs/>
                <w:sz w:val="20"/>
                <w:szCs w:val="20"/>
              </w:rPr>
            </w:pPr>
            <w:r w:rsidRPr="005D2B1E">
              <w:rPr>
                <w:b/>
                <w:bCs/>
                <w:sz w:val="20"/>
                <w:szCs w:val="20"/>
              </w:rPr>
              <w:t>Ед изм</w:t>
            </w:r>
          </w:p>
        </w:tc>
        <w:tc>
          <w:tcPr>
            <w:tcW w:w="1276"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540CAB" w:rsidRPr="005D2B1E" w:rsidRDefault="00540CAB" w:rsidP="00540CAB">
            <w:pPr>
              <w:jc w:val="center"/>
              <w:rPr>
                <w:b/>
                <w:bCs/>
                <w:sz w:val="20"/>
                <w:szCs w:val="20"/>
              </w:rPr>
            </w:pPr>
            <w:r w:rsidRPr="005D2B1E">
              <w:rPr>
                <w:b/>
                <w:bCs/>
                <w:sz w:val="20"/>
                <w:szCs w:val="20"/>
              </w:rPr>
              <w:t xml:space="preserve">Цена за единицу Товара без учёта НДС (указывается </w:t>
            </w:r>
            <w:r w:rsidRPr="00764959">
              <w:rPr>
                <w:b/>
                <w:bCs/>
                <w:sz w:val="19"/>
                <w:szCs w:val="19"/>
              </w:rPr>
              <w:t xml:space="preserve"> долларах США</w:t>
            </w:r>
            <w:r w:rsidRPr="005D2B1E">
              <w:rPr>
                <w:b/>
                <w:bCs/>
                <w:sz w:val="20"/>
                <w:szCs w:val="20"/>
              </w:rPr>
              <w:t xml:space="preserve"> )</w:t>
            </w:r>
          </w:p>
        </w:tc>
        <w:tc>
          <w:tcPr>
            <w:tcW w:w="1559" w:type="dxa"/>
            <w:tcBorders>
              <w:top w:val="single" w:sz="8" w:space="0" w:color="auto"/>
              <w:left w:val="single" w:sz="8" w:space="0" w:color="auto"/>
              <w:bottom w:val="single" w:sz="4" w:space="0" w:color="auto"/>
              <w:right w:val="single" w:sz="8" w:space="0" w:color="auto"/>
            </w:tcBorders>
            <w:tcMar>
              <w:left w:w="0" w:type="dxa"/>
              <w:right w:w="0" w:type="dxa"/>
            </w:tcMar>
          </w:tcPr>
          <w:p w:rsidR="00540CAB" w:rsidRPr="005D2B1E" w:rsidRDefault="00540CAB" w:rsidP="00540CAB">
            <w:pPr>
              <w:jc w:val="center"/>
              <w:rPr>
                <w:b/>
                <w:bCs/>
                <w:sz w:val="20"/>
                <w:szCs w:val="20"/>
              </w:rPr>
            </w:pPr>
          </w:p>
          <w:p w:rsidR="00540CAB" w:rsidRPr="005D2B1E" w:rsidRDefault="00540CAB" w:rsidP="00540CAB">
            <w:pPr>
              <w:jc w:val="center"/>
              <w:rPr>
                <w:b/>
                <w:bCs/>
                <w:sz w:val="20"/>
                <w:szCs w:val="20"/>
              </w:rPr>
            </w:pPr>
            <w:r w:rsidRPr="005D2B1E">
              <w:rPr>
                <w:b/>
                <w:bCs/>
                <w:sz w:val="20"/>
                <w:szCs w:val="20"/>
              </w:rPr>
              <w:t>Цена за единицу Товара в том числе НДС (по ставке</w:t>
            </w:r>
            <w:r w:rsidRPr="005D2B1E">
              <w:rPr>
                <w:sz w:val="20"/>
                <w:szCs w:val="20"/>
              </w:rPr>
              <w:t xml:space="preserve"> 18 %), </w:t>
            </w:r>
            <w:r w:rsidRPr="005D2B1E">
              <w:rPr>
                <w:b/>
                <w:bCs/>
                <w:sz w:val="20"/>
                <w:szCs w:val="20"/>
              </w:rPr>
              <w:t xml:space="preserve">(указывается </w:t>
            </w:r>
            <w:r w:rsidRPr="00764959">
              <w:rPr>
                <w:b/>
                <w:bCs/>
                <w:sz w:val="19"/>
                <w:szCs w:val="19"/>
              </w:rPr>
              <w:t xml:space="preserve"> долларах США</w:t>
            </w:r>
            <w:r w:rsidRPr="00C4121C">
              <w:rPr>
                <w:b/>
                <w:bCs/>
                <w:sz w:val="20"/>
                <w:szCs w:val="20"/>
              </w:rPr>
              <w:t xml:space="preserve"> </w:t>
            </w:r>
            <w:r w:rsidRPr="005D2B1E">
              <w:rPr>
                <w:b/>
                <w:bCs/>
                <w:sz w:val="20"/>
                <w:szCs w:val="20"/>
              </w:rPr>
              <w:t>)</w:t>
            </w:r>
          </w:p>
        </w:tc>
        <w:tc>
          <w:tcPr>
            <w:tcW w:w="1242" w:type="dxa"/>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540CAB" w:rsidRPr="005D2B1E" w:rsidRDefault="00540CAB" w:rsidP="00540CAB">
            <w:pPr>
              <w:jc w:val="center"/>
              <w:rPr>
                <w:b/>
                <w:bCs/>
                <w:color w:val="000000"/>
                <w:sz w:val="20"/>
                <w:szCs w:val="20"/>
              </w:rPr>
            </w:pPr>
            <w:r w:rsidRPr="005D2B1E">
              <w:rPr>
                <w:b/>
                <w:bCs/>
                <w:color w:val="000000"/>
                <w:sz w:val="20"/>
                <w:szCs w:val="20"/>
              </w:rPr>
              <w:t>Адрес доставки</w:t>
            </w:r>
          </w:p>
        </w:tc>
      </w:tr>
      <w:tr w:rsidR="00540CAB" w:rsidRPr="00DD191A" w:rsidTr="00540CAB">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40CAB" w:rsidRPr="005D2B1E" w:rsidRDefault="00540CAB" w:rsidP="00540CAB">
            <w:pPr>
              <w:rPr>
                <w:sz w:val="20"/>
                <w:szCs w:val="20"/>
              </w:rPr>
            </w:pPr>
            <w:r w:rsidRPr="005D2B1E">
              <w:rPr>
                <w:sz w:val="20"/>
                <w:szCs w:val="20"/>
              </w:rPr>
              <w:t>1</w:t>
            </w:r>
          </w:p>
        </w:tc>
        <w:tc>
          <w:tcPr>
            <w:tcW w:w="16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40CAB" w:rsidRPr="00D87321" w:rsidRDefault="00540CAB" w:rsidP="00540CAB">
            <w:pPr>
              <w:rPr>
                <w:color w:val="000000" w:themeColor="text1"/>
                <w:sz w:val="20"/>
                <w:szCs w:val="20"/>
              </w:rPr>
            </w:pPr>
            <w:r w:rsidRPr="00D87321">
              <w:rPr>
                <w:color w:val="000000" w:themeColor="text1"/>
                <w:sz w:val="20"/>
                <w:szCs w:val="20"/>
              </w:rPr>
              <w:t xml:space="preserve">Модуль оптический </w:t>
            </w:r>
            <w:r w:rsidRPr="00844FFC">
              <w:rPr>
                <w:color w:val="000000" w:themeColor="text1"/>
                <w:sz w:val="20"/>
                <w:szCs w:val="20"/>
              </w:rPr>
              <w:t>SFP</w:t>
            </w:r>
            <w:r w:rsidRPr="00D87321">
              <w:rPr>
                <w:color w:val="000000" w:themeColor="text1"/>
                <w:sz w:val="20"/>
                <w:szCs w:val="20"/>
              </w:rPr>
              <w:t xml:space="preserve"> </w:t>
            </w:r>
            <w:r w:rsidRPr="00844FFC">
              <w:rPr>
                <w:color w:val="000000" w:themeColor="text1"/>
                <w:sz w:val="20"/>
                <w:szCs w:val="20"/>
              </w:rPr>
              <w:t>GPON</w:t>
            </w:r>
            <w:r w:rsidRPr="00D87321">
              <w:rPr>
                <w:color w:val="000000" w:themeColor="text1"/>
                <w:sz w:val="20"/>
                <w:szCs w:val="20"/>
              </w:rPr>
              <w:t xml:space="preserve"> </w:t>
            </w:r>
            <w:r w:rsidRPr="00844FFC">
              <w:rPr>
                <w:color w:val="000000" w:themeColor="text1"/>
                <w:sz w:val="20"/>
                <w:szCs w:val="20"/>
              </w:rPr>
              <w:t>SC</w:t>
            </w:r>
            <w:r w:rsidRPr="00D87321">
              <w:rPr>
                <w:color w:val="000000" w:themeColor="text1"/>
                <w:sz w:val="20"/>
                <w:szCs w:val="20"/>
              </w:rPr>
              <w:t xml:space="preserve"> 2,5Гбит/с</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540CAB" w:rsidRPr="00D31429" w:rsidRDefault="00540CAB" w:rsidP="00540CAB">
            <w:pPr>
              <w:rPr>
                <w:sz w:val="20"/>
                <w:szCs w:val="20"/>
              </w:rPr>
            </w:pPr>
          </w:p>
        </w:tc>
        <w:tc>
          <w:tcPr>
            <w:tcW w:w="23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40CAB" w:rsidRPr="00D87321" w:rsidRDefault="00540CAB" w:rsidP="00540CAB">
            <w:pPr>
              <w:rPr>
                <w:color w:val="000000" w:themeColor="text1"/>
                <w:sz w:val="20"/>
                <w:szCs w:val="20"/>
              </w:rPr>
            </w:pPr>
            <w:r w:rsidRPr="00D87321">
              <w:rPr>
                <w:color w:val="000000" w:themeColor="text1"/>
                <w:sz w:val="20"/>
                <w:szCs w:val="20"/>
              </w:rPr>
              <w:t xml:space="preserve">Одноволоконный </w:t>
            </w:r>
            <w:r w:rsidRPr="005C23F4">
              <w:rPr>
                <w:color w:val="000000" w:themeColor="text1"/>
                <w:sz w:val="20"/>
                <w:szCs w:val="20"/>
              </w:rPr>
              <w:t>SFP</w:t>
            </w:r>
            <w:r w:rsidRPr="00D87321">
              <w:rPr>
                <w:color w:val="000000" w:themeColor="text1"/>
                <w:sz w:val="20"/>
                <w:szCs w:val="20"/>
              </w:rPr>
              <w:t xml:space="preserve">-трансивер </w:t>
            </w:r>
            <w:r w:rsidRPr="005C23F4">
              <w:rPr>
                <w:color w:val="000000" w:themeColor="text1"/>
                <w:sz w:val="20"/>
                <w:szCs w:val="20"/>
              </w:rPr>
              <w:t>GPON</w:t>
            </w:r>
            <w:r w:rsidRPr="00D87321">
              <w:rPr>
                <w:color w:val="000000" w:themeColor="text1"/>
                <w:sz w:val="20"/>
                <w:szCs w:val="20"/>
              </w:rPr>
              <w:t xml:space="preserve"> до 20 км </w:t>
            </w:r>
            <w:r w:rsidRPr="005C23F4">
              <w:rPr>
                <w:color w:val="000000" w:themeColor="text1"/>
                <w:sz w:val="20"/>
                <w:szCs w:val="20"/>
              </w:rPr>
              <w:t>FH</w:t>
            </w:r>
            <w:r w:rsidRPr="00D87321">
              <w:rPr>
                <w:color w:val="000000" w:themeColor="text1"/>
                <w:sz w:val="20"/>
                <w:szCs w:val="20"/>
              </w:rPr>
              <w:t>-</w:t>
            </w:r>
            <w:r w:rsidRPr="005C23F4">
              <w:rPr>
                <w:color w:val="000000" w:themeColor="text1"/>
                <w:sz w:val="20"/>
                <w:szCs w:val="20"/>
              </w:rPr>
              <w:t>PON</w:t>
            </w:r>
            <w:r w:rsidRPr="00D87321">
              <w:rPr>
                <w:color w:val="000000" w:themeColor="text1"/>
                <w:sz w:val="20"/>
                <w:szCs w:val="20"/>
              </w:rPr>
              <w:t>-</w:t>
            </w:r>
            <w:r w:rsidRPr="005C23F4">
              <w:rPr>
                <w:color w:val="000000" w:themeColor="text1"/>
                <w:sz w:val="20"/>
                <w:szCs w:val="20"/>
              </w:rPr>
              <w:t>GP</w:t>
            </w:r>
            <w:r w:rsidRPr="00D87321">
              <w:rPr>
                <w:color w:val="000000" w:themeColor="text1"/>
                <w:sz w:val="20"/>
                <w:szCs w:val="20"/>
              </w:rPr>
              <w:t xml:space="preserve">-20 </w:t>
            </w:r>
            <w:r w:rsidRPr="005C23F4">
              <w:rPr>
                <w:color w:val="000000" w:themeColor="text1"/>
                <w:sz w:val="20"/>
                <w:szCs w:val="20"/>
              </w:rPr>
              <w:t>ZYXEL</w:t>
            </w:r>
            <w:r w:rsidRPr="00D87321">
              <w:rPr>
                <w:color w:val="000000" w:themeColor="text1"/>
                <w:sz w:val="20"/>
                <w:szCs w:val="20"/>
              </w:rPr>
              <w:t xml:space="preserve"> </w:t>
            </w:r>
            <w:r w:rsidRPr="005C23F4">
              <w:rPr>
                <w:color w:val="000000" w:themeColor="text1"/>
                <w:sz w:val="20"/>
                <w:szCs w:val="20"/>
              </w:rPr>
              <w:t>FIBERHOME</w:t>
            </w:r>
          </w:p>
        </w:tc>
        <w:tc>
          <w:tcPr>
            <w:tcW w:w="709" w:type="dxa"/>
            <w:tcBorders>
              <w:top w:val="single" w:sz="4" w:space="0" w:color="auto"/>
              <w:left w:val="nil"/>
              <w:bottom w:val="single" w:sz="4" w:space="0" w:color="auto"/>
              <w:right w:val="single" w:sz="4" w:space="0" w:color="auto"/>
            </w:tcBorders>
            <w:tcMar>
              <w:left w:w="0" w:type="dxa"/>
              <w:right w:w="0" w:type="dxa"/>
            </w:tcMar>
            <w:vAlign w:val="center"/>
          </w:tcPr>
          <w:p w:rsidR="00540CAB" w:rsidRPr="005D2B1E" w:rsidRDefault="00540CAB" w:rsidP="00540CAB">
            <w:pPr>
              <w:jc w:val="center"/>
              <w:rPr>
                <w:sz w:val="20"/>
                <w:szCs w:val="20"/>
              </w:rPr>
            </w:pPr>
            <w:r w:rsidRPr="005D2B1E">
              <w:rPr>
                <w:rFonts w:eastAsiaTheme="minorHAnsi"/>
                <w:bCs/>
                <w:color w:val="000000" w:themeColor="text1"/>
                <w:sz w:val="20"/>
                <w:szCs w:val="20"/>
                <w:lang w:eastAsia="en-US"/>
              </w:rPr>
              <w:t>шт.</w:t>
            </w:r>
          </w:p>
        </w:tc>
        <w:tc>
          <w:tcPr>
            <w:tcW w:w="1276" w:type="dxa"/>
            <w:tcBorders>
              <w:top w:val="single" w:sz="4" w:space="0" w:color="auto"/>
              <w:left w:val="nil"/>
              <w:bottom w:val="single" w:sz="4" w:space="0" w:color="auto"/>
              <w:right w:val="single" w:sz="4" w:space="0" w:color="auto"/>
            </w:tcBorders>
            <w:tcMar>
              <w:left w:w="0" w:type="dxa"/>
              <w:right w:w="0" w:type="dxa"/>
            </w:tcMar>
            <w:vAlign w:val="bottom"/>
          </w:tcPr>
          <w:p w:rsidR="00540CAB" w:rsidRPr="005D2B1E" w:rsidRDefault="00540CAB" w:rsidP="00540CAB">
            <w:pPr>
              <w:rPr>
                <w:sz w:val="20"/>
                <w:szCs w:val="20"/>
              </w:rPr>
            </w:pPr>
          </w:p>
        </w:tc>
        <w:tc>
          <w:tcPr>
            <w:tcW w:w="1559" w:type="dxa"/>
            <w:tcBorders>
              <w:top w:val="single" w:sz="4" w:space="0" w:color="auto"/>
              <w:left w:val="nil"/>
              <w:bottom w:val="single" w:sz="4" w:space="0" w:color="auto"/>
              <w:right w:val="single" w:sz="4" w:space="0" w:color="auto"/>
            </w:tcBorders>
            <w:tcMar>
              <w:left w:w="0" w:type="dxa"/>
              <w:right w:w="0" w:type="dxa"/>
            </w:tcMar>
          </w:tcPr>
          <w:p w:rsidR="00540CAB" w:rsidRPr="005D2B1E" w:rsidRDefault="00540CAB" w:rsidP="00540CAB">
            <w:pPr>
              <w:rPr>
                <w:sz w:val="20"/>
                <w:szCs w:val="20"/>
              </w:rPr>
            </w:pPr>
          </w:p>
        </w:tc>
        <w:tc>
          <w:tcPr>
            <w:tcW w:w="1242" w:type="dxa"/>
            <w:tcBorders>
              <w:top w:val="single" w:sz="8" w:space="0" w:color="auto"/>
              <w:left w:val="nil"/>
              <w:bottom w:val="single" w:sz="4" w:space="0" w:color="auto"/>
              <w:right w:val="single" w:sz="8" w:space="0" w:color="auto"/>
            </w:tcBorders>
            <w:tcMar>
              <w:left w:w="0" w:type="dxa"/>
              <w:right w:w="0" w:type="dxa"/>
            </w:tcMar>
            <w:vAlign w:val="center"/>
          </w:tcPr>
          <w:p w:rsidR="00540CAB" w:rsidRPr="005D2B1E" w:rsidRDefault="00540CAB" w:rsidP="00540CAB">
            <w:pPr>
              <w:rPr>
                <w:sz w:val="20"/>
                <w:szCs w:val="20"/>
              </w:rPr>
            </w:pPr>
            <w:r w:rsidRPr="005D2B1E">
              <w:rPr>
                <w:sz w:val="20"/>
                <w:szCs w:val="20"/>
              </w:rPr>
              <w:t xml:space="preserve">  г. Уфа, ул. Каспийская,14 ПАО "Башинформсвязь»</w:t>
            </w:r>
          </w:p>
        </w:tc>
      </w:tr>
      <w:tr w:rsidR="00540CAB" w:rsidRPr="00D87321" w:rsidTr="00540CAB">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40CAB" w:rsidRPr="00D87321" w:rsidRDefault="00540CAB" w:rsidP="00540CAB">
            <w:pPr>
              <w:rPr>
                <w:sz w:val="20"/>
                <w:szCs w:val="20"/>
              </w:rPr>
            </w:pPr>
            <w:r>
              <w:rPr>
                <w:sz w:val="20"/>
                <w:szCs w:val="20"/>
              </w:rPr>
              <w:t>2</w:t>
            </w:r>
          </w:p>
        </w:tc>
        <w:tc>
          <w:tcPr>
            <w:tcW w:w="16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40CAB" w:rsidRPr="00D87321" w:rsidRDefault="00540CAB" w:rsidP="00540CAB">
            <w:pPr>
              <w:rPr>
                <w:color w:val="000000"/>
                <w:sz w:val="20"/>
                <w:szCs w:val="20"/>
              </w:rPr>
            </w:pPr>
            <w:r w:rsidRPr="00844FFC">
              <w:rPr>
                <w:color w:val="000000" w:themeColor="text1"/>
                <w:sz w:val="20"/>
                <w:szCs w:val="20"/>
              </w:rPr>
              <w:t>Модуль линейный ZyXEL GC8B коммутаторов AN5116-06B, AN5516-06 8 SFP-слотов</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540CAB" w:rsidRPr="00D87321" w:rsidRDefault="00540CAB" w:rsidP="00540CAB">
            <w:pPr>
              <w:rPr>
                <w:sz w:val="20"/>
                <w:szCs w:val="20"/>
              </w:rPr>
            </w:pPr>
          </w:p>
        </w:tc>
        <w:tc>
          <w:tcPr>
            <w:tcW w:w="23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40CAB" w:rsidRPr="00D87321" w:rsidRDefault="00540CAB" w:rsidP="00540CAB">
            <w:pPr>
              <w:rPr>
                <w:color w:val="000000"/>
                <w:sz w:val="20"/>
                <w:szCs w:val="20"/>
              </w:rPr>
            </w:pPr>
            <w:r w:rsidRPr="00D87321">
              <w:rPr>
                <w:color w:val="000000" w:themeColor="text1"/>
                <w:sz w:val="20"/>
                <w:szCs w:val="20"/>
              </w:rPr>
              <w:t xml:space="preserve">Абонентская карта на 8 портов </w:t>
            </w:r>
            <w:r w:rsidRPr="005C23F4">
              <w:rPr>
                <w:color w:val="000000" w:themeColor="text1"/>
                <w:sz w:val="20"/>
                <w:szCs w:val="20"/>
              </w:rPr>
              <w:t>PON</w:t>
            </w:r>
            <w:r w:rsidRPr="00D87321">
              <w:rPr>
                <w:color w:val="000000" w:themeColor="text1"/>
                <w:sz w:val="20"/>
                <w:szCs w:val="20"/>
              </w:rPr>
              <w:t xml:space="preserve"> </w:t>
            </w:r>
            <w:r w:rsidRPr="005C23F4">
              <w:rPr>
                <w:color w:val="000000" w:themeColor="text1"/>
                <w:sz w:val="20"/>
                <w:szCs w:val="20"/>
              </w:rPr>
              <w:t>ZYXEL</w:t>
            </w:r>
            <w:r w:rsidRPr="00D87321">
              <w:rPr>
                <w:color w:val="000000" w:themeColor="text1"/>
                <w:sz w:val="20"/>
                <w:szCs w:val="20"/>
              </w:rPr>
              <w:t xml:space="preserve"> </w:t>
            </w:r>
            <w:r w:rsidRPr="005C23F4">
              <w:rPr>
                <w:color w:val="000000" w:themeColor="text1"/>
                <w:sz w:val="20"/>
                <w:szCs w:val="20"/>
              </w:rPr>
              <w:t>FIBERHOME</w:t>
            </w:r>
          </w:p>
        </w:tc>
        <w:tc>
          <w:tcPr>
            <w:tcW w:w="709" w:type="dxa"/>
            <w:tcBorders>
              <w:top w:val="single" w:sz="4" w:space="0" w:color="auto"/>
              <w:left w:val="nil"/>
              <w:bottom w:val="single" w:sz="4" w:space="0" w:color="auto"/>
              <w:right w:val="single" w:sz="4" w:space="0" w:color="auto"/>
            </w:tcBorders>
            <w:tcMar>
              <w:left w:w="0" w:type="dxa"/>
              <w:right w:w="0" w:type="dxa"/>
            </w:tcMar>
            <w:vAlign w:val="center"/>
          </w:tcPr>
          <w:p w:rsidR="00540CAB" w:rsidRPr="00D87321" w:rsidRDefault="00540CAB" w:rsidP="00540CAB">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276" w:type="dxa"/>
            <w:tcBorders>
              <w:top w:val="single" w:sz="4" w:space="0" w:color="auto"/>
              <w:left w:val="nil"/>
              <w:bottom w:val="single" w:sz="4" w:space="0" w:color="auto"/>
              <w:right w:val="single" w:sz="4" w:space="0" w:color="auto"/>
            </w:tcBorders>
            <w:tcMar>
              <w:left w:w="0" w:type="dxa"/>
              <w:right w:w="0" w:type="dxa"/>
            </w:tcMar>
            <w:vAlign w:val="bottom"/>
          </w:tcPr>
          <w:p w:rsidR="00540CAB" w:rsidRPr="00D87321" w:rsidRDefault="00540CAB" w:rsidP="00540CAB">
            <w:pPr>
              <w:rPr>
                <w:sz w:val="20"/>
                <w:szCs w:val="20"/>
              </w:rPr>
            </w:pPr>
          </w:p>
        </w:tc>
        <w:tc>
          <w:tcPr>
            <w:tcW w:w="1559" w:type="dxa"/>
            <w:tcBorders>
              <w:top w:val="single" w:sz="4" w:space="0" w:color="auto"/>
              <w:left w:val="nil"/>
              <w:bottom w:val="single" w:sz="4" w:space="0" w:color="auto"/>
              <w:right w:val="single" w:sz="4" w:space="0" w:color="auto"/>
            </w:tcBorders>
            <w:tcMar>
              <w:left w:w="0" w:type="dxa"/>
              <w:right w:w="0" w:type="dxa"/>
            </w:tcMar>
          </w:tcPr>
          <w:p w:rsidR="00540CAB" w:rsidRPr="00D87321" w:rsidRDefault="00540CAB" w:rsidP="00540CAB">
            <w:pPr>
              <w:rPr>
                <w:sz w:val="20"/>
                <w:szCs w:val="20"/>
              </w:rPr>
            </w:pPr>
          </w:p>
        </w:tc>
        <w:tc>
          <w:tcPr>
            <w:tcW w:w="1242" w:type="dxa"/>
            <w:tcBorders>
              <w:top w:val="single" w:sz="8" w:space="0" w:color="auto"/>
              <w:left w:val="nil"/>
              <w:bottom w:val="single" w:sz="4" w:space="0" w:color="auto"/>
              <w:right w:val="single" w:sz="8" w:space="0" w:color="auto"/>
            </w:tcBorders>
            <w:tcMar>
              <w:left w:w="0" w:type="dxa"/>
              <w:right w:w="0" w:type="dxa"/>
            </w:tcMar>
            <w:vAlign w:val="center"/>
          </w:tcPr>
          <w:p w:rsidR="00540CAB" w:rsidRPr="00D87321" w:rsidRDefault="00540CAB" w:rsidP="00540CAB">
            <w:pPr>
              <w:rPr>
                <w:sz w:val="20"/>
                <w:szCs w:val="20"/>
              </w:rPr>
            </w:pPr>
          </w:p>
        </w:tc>
      </w:tr>
      <w:tr w:rsidR="00540CAB" w:rsidRPr="00D87321" w:rsidTr="00540CAB">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40CAB" w:rsidRPr="00D87321" w:rsidRDefault="00540CAB" w:rsidP="00540CAB">
            <w:pPr>
              <w:rPr>
                <w:sz w:val="20"/>
                <w:szCs w:val="20"/>
              </w:rPr>
            </w:pPr>
            <w:r>
              <w:rPr>
                <w:sz w:val="20"/>
                <w:szCs w:val="20"/>
              </w:rPr>
              <w:t>3</w:t>
            </w:r>
          </w:p>
        </w:tc>
        <w:tc>
          <w:tcPr>
            <w:tcW w:w="16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40CAB" w:rsidRPr="00D31429" w:rsidRDefault="00540CAB" w:rsidP="00540CAB">
            <w:pPr>
              <w:rPr>
                <w:color w:val="000000"/>
                <w:sz w:val="20"/>
                <w:szCs w:val="20"/>
              </w:rPr>
            </w:pPr>
            <w:r w:rsidRPr="00D87321">
              <w:rPr>
                <w:color w:val="000000" w:themeColor="text1"/>
                <w:sz w:val="20"/>
                <w:szCs w:val="20"/>
              </w:rPr>
              <w:t xml:space="preserve">Модуль управления и коммутации </w:t>
            </w:r>
            <w:r w:rsidRPr="00844FFC">
              <w:rPr>
                <w:color w:val="000000" w:themeColor="text1"/>
                <w:sz w:val="20"/>
                <w:szCs w:val="20"/>
              </w:rPr>
              <w:t>Zyxel</w:t>
            </w:r>
            <w:r w:rsidRPr="00D87321">
              <w:rPr>
                <w:color w:val="000000" w:themeColor="text1"/>
                <w:sz w:val="20"/>
                <w:szCs w:val="20"/>
              </w:rPr>
              <w:t xml:space="preserve"> </w:t>
            </w:r>
            <w:r w:rsidRPr="00844FFC">
              <w:rPr>
                <w:color w:val="000000" w:themeColor="text1"/>
                <w:sz w:val="20"/>
                <w:szCs w:val="20"/>
              </w:rPr>
              <w:t>HSWA</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540CAB" w:rsidRPr="00D31429" w:rsidRDefault="00540CAB" w:rsidP="00540CAB">
            <w:pPr>
              <w:rPr>
                <w:sz w:val="20"/>
                <w:szCs w:val="20"/>
              </w:rPr>
            </w:pPr>
          </w:p>
        </w:tc>
        <w:tc>
          <w:tcPr>
            <w:tcW w:w="23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40CAB" w:rsidRPr="00D87321" w:rsidRDefault="00540CAB" w:rsidP="00540CAB">
            <w:pPr>
              <w:rPr>
                <w:color w:val="000000"/>
                <w:sz w:val="20"/>
                <w:szCs w:val="20"/>
              </w:rPr>
            </w:pPr>
            <w:r w:rsidRPr="00D87321">
              <w:rPr>
                <w:color w:val="000000" w:themeColor="text1"/>
                <w:sz w:val="20"/>
                <w:szCs w:val="20"/>
              </w:rPr>
              <w:t xml:space="preserve">Управляющая карта </w:t>
            </w:r>
            <w:r w:rsidRPr="00844FFC">
              <w:rPr>
                <w:color w:val="000000" w:themeColor="text1"/>
                <w:sz w:val="20"/>
                <w:szCs w:val="20"/>
              </w:rPr>
              <w:t>HSWA</w:t>
            </w:r>
            <w:r w:rsidRPr="00D87321">
              <w:rPr>
                <w:color w:val="000000" w:themeColor="text1"/>
                <w:sz w:val="20"/>
                <w:szCs w:val="20"/>
              </w:rPr>
              <w:t xml:space="preserve"> </w:t>
            </w:r>
            <w:r w:rsidRPr="005C23F4">
              <w:rPr>
                <w:color w:val="000000" w:themeColor="text1"/>
                <w:sz w:val="20"/>
                <w:szCs w:val="20"/>
              </w:rPr>
              <w:t>ZYXEL</w:t>
            </w:r>
            <w:r w:rsidRPr="00D87321">
              <w:rPr>
                <w:color w:val="000000" w:themeColor="text1"/>
                <w:sz w:val="20"/>
                <w:szCs w:val="20"/>
              </w:rPr>
              <w:t xml:space="preserve"> </w:t>
            </w:r>
            <w:r w:rsidRPr="005C23F4">
              <w:rPr>
                <w:color w:val="000000" w:themeColor="text1"/>
                <w:sz w:val="20"/>
                <w:szCs w:val="20"/>
              </w:rPr>
              <w:t>FIBERHOME</w:t>
            </w:r>
          </w:p>
        </w:tc>
        <w:tc>
          <w:tcPr>
            <w:tcW w:w="709" w:type="dxa"/>
            <w:tcBorders>
              <w:top w:val="single" w:sz="4" w:space="0" w:color="auto"/>
              <w:left w:val="nil"/>
              <w:bottom w:val="single" w:sz="4" w:space="0" w:color="auto"/>
              <w:right w:val="single" w:sz="4" w:space="0" w:color="auto"/>
            </w:tcBorders>
            <w:tcMar>
              <w:left w:w="0" w:type="dxa"/>
              <w:right w:w="0" w:type="dxa"/>
            </w:tcMar>
            <w:vAlign w:val="center"/>
          </w:tcPr>
          <w:p w:rsidR="00540CAB" w:rsidRPr="00D87321" w:rsidRDefault="00540CAB" w:rsidP="00540CAB">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276" w:type="dxa"/>
            <w:tcBorders>
              <w:top w:val="single" w:sz="4" w:space="0" w:color="auto"/>
              <w:left w:val="nil"/>
              <w:bottom w:val="single" w:sz="4" w:space="0" w:color="auto"/>
              <w:right w:val="single" w:sz="4" w:space="0" w:color="auto"/>
            </w:tcBorders>
            <w:tcMar>
              <w:left w:w="0" w:type="dxa"/>
              <w:right w:w="0" w:type="dxa"/>
            </w:tcMar>
            <w:vAlign w:val="bottom"/>
          </w:tcPr>
          <w:p w:rsidR="00540CAB" w:rsidRPr="00D87321" w:rsidRDefault="00540CAB" w:rsidP="00540CAB">
            <w:pPr>
              <w:rPr>
                <w:sz w:val="20"/>
                <w:szCs w:val="20"/>
              </w:rPr>
            </w:pPr>
          </w:p>
        </w:tc>
        <w:tc>
          <w:tcPr>
            <w:tcW w:w="1559" w:type="dxa"/>
            <w:tcBorders>
              <w:top w:val="single" w:sz="4" w:space="0" w:color="auto"/>
              <w:left w:val="nil"/>
              <w:bottom w:val="single" w:sz="4" w:space="0" w:color="auto"/>
              <w:right w:val="single" w:sz="4" w:space="0" w:color="auto"/>
            </w:tcBorders>
            <w:tcMar>
              <w:left w:w="0" w:type="dxa"/>
              <w:right w:w="0" w:type="dxa"/>
            </w:tcMar>
          </w:tcPr>
          <w:p w:rsidR="00540CAB" w:rsidRPr="00D87321" w:rsidRDefault="00540CAB" w:rsidP="00540CAB">
            <w:pPr>
              <w:rPr>
                <w:sz w:val="20"/>
                <w:szCs w:val="20"/>
              </w:rPr>
            </w:pPr>
          </w:p>
        </w:tc>
        <w:tc>
          <w:tcPr>
            <w:tcW w:w="1242" w:type="dxa"/>
            <w:tcBorders>
              <w:top w:val="single" w:sz="8" w:space="0" w:color="auto"/>
              <w:left w:val="nil"/>
              <w:bottom w:val="single" w:sz="4" w:space="0" w:color="auto"/>
              <w:right w:val="single" w:sz="8" w:space="0" w:color="auto"/>
            </w:tcBorders>
            <w:tcMar>
              <w:left w:w="0" w:type="dxa"/>
              <w:right w:w="0" w:type="dxa"/>
            </w:tcMar>
            <w:vAlign w:val="center"/>
          </w:tcPr>
          <w:p w:rsidR="00540CAB" w:rsidRPr="005D2B1E" w:rsidRDefault="00540CAB" w:rsidP="00540CAB">
            <w:pPr>
              <w:rPr>
                <w:sz w:val="20"/>
                <w:szCs w:val="20"/>
              </w:rPr>
            </w:pPr>
          </w:p>
        </w:tc>
      </w:tr>
      <w:tr w:rsidR="00540CAB" w:rsidRPr="00D87321" w:rsidTr="00540CAB">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40CAB" w:rsidRPr="00D87321" w:rsidRDefault="00540CAB" w:rsidP="00540CAB">
            <w:pPr>
              <w:rPr>
                <w:sz w:val="20"/>
                <w:szCs w:val="20"/>
              </w:rPr>
            </w:pPr>
            <w:r>
              <w:rPr>
                <w:sz w:val="20"/>
                <w:szCs w:val="20"/>
              </w:rPr>
              <w:t>4</w:t>
            </w:r>
          </w:p>
        </w:tc>
        <w:tc>
          <w:tcPr>
            <w:tcW w:w="16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40CAB" w:rsidRPr="00D31429" w:rsidRDefault="00540CAB" w:rsidP="00540CAB">
            <w:pPr>
              <w:rPr>
                <w:color w:val="000000"/>
                <w:sz w:val="20"/>
                <w:szCs w:val="20"/>
              </w:rPr>
            </w:pPr>
            <w:r w:rsidRPr="00D87321">
              <w:rPr>
                <w:color w:val="000000" w:themeColor="text1"/>
                <w:sz w:val="20"/>
                <w:szCs w:val="20"/>
              </w:rPr>
              <w:t xml:space="preserve">Модуль управления и коммутации </w:t>
            </w:r>
            <w:r w:rsidRPr="00844FFC">
              <w:rPr>
                <w:color w:val="000000" w:themeColor="text1"/>
                <w:sz w:val="20"/>
                <w:szCs w:val="20"/>
              </w:rPr>
              <w:t>Gpon</w:t>
            </w:r>
            <w:r w:rsidRPr="00D87321">
              <w:rPr>
                <w:color w:val="000000" w:themeColor="text1"/>
                <w:sz w:val="20"/>
                <w:szCs w:val="20"/>
              </w:rPr>
              <w:t xml:space="preserve"> </w:t>
            </w:r>
            <w:r w:rsidRPr="00844FFC">
              <w:rPr>
                <w:color w:val="000000" w:themeColor="text1"/>
                <w:sz w:val="20"/>
                <w:szCs w:val="20"/>
              </w:rPr>
              <w:t>ZyXEL</w:t>
            </w:r>
            <w:r w:rsidRPr="00D87321">
              <w:rPr>
                <w:color w:val="000000" w:themeColor="text1"/>
                <w:sz w:val="20"/>
                <w:szCs w:val="20"/>
              </w:rPr>
              <w:t xml:space="preserve"> </w:t>
            </w:r>
            <w:r w:rsidRPr="00844FFC">
              <w:rPr>
                <w:color w:val="000000" w:themeColor="text1"/>
                <w:sz w:val="20"/>
                <w:szCs w:val="20"/>
              </w:rPr>
              <w:t>HU</w:t>
            </w:r>
            <w:r w:rsidRPr="00D87321">
              <w:rPr>
                <w:color w:val="000000" w:themeColor="text1"/>
                <w:sz w:val="20"/>
                <w:szCs w:val="20"/>
              </w:rPr>
              <w:t>2</w:t>
            </w:r>
            <w:r w:rsidRPr="00844FFC">
              <w:rPr>
                <w:color w:val="000000" w:themeColor="text1"/>
                <w:sz w:val="20"/>
                <w:szCs w:val="20"/>
              </w:rPr>
              <w:t>A</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540CAB" w:rsidRPr="00D31429" w:rsidRDefault="00540CAB" w:rsidP="00540CAB">
            <w:pPr>
              <w:rPr>
                <w:sz w:val="20"/>
                <w:szCs w:val="20"/>
              </w:rPr>
            </w:pPr>
          </w:p>
        </w:tc>
        <w:tc>
          <w:tcPr>
            <w:tcW w:w="23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40CAB" w:rsidRPr="00D87321" w:rsidRDefault="00540CAB" w:rsidP="00540CAB">
            <w:pPr>
              <w:rPr>
                <w:color w:val="000000"/>
                <w:sz w:val="20"/>
                <w:szCs w:val="20"/>
              </w:rPr>
            </w:pPr>
            <w:r w:rsidRPr="00D87321">
              <w:rPr>
                <w:color w:val="000000" w:themeColor="text1"/>
                <w:sz w:val="20"/>
                <w:szCs w:val="20"/>
              </w:rPr>
              <w:t xml:space="preserve">Модуль управления и коммутации </w:t>
            </w:r>
            <w:r w:rsidRPr="00844FFC">
              <w:rPr>
                <w:color w:val="000000" w:themeColor="text1"/>
                <w:sz w:val="20"/>
                <w:szCs w:val="20"/>
              </w:rPr>
              <w:t>HU</w:t>
            </w:r>
            <w:r w:rsidRPr="00D87321">
              <w:rPr>
                <w:color w:val="000000" w:themeColor="text1"/>
                <w:sz w:val="20"/>
                <w:szCs w:val="20"/>
              </w:rPr>
              <w:t>2</w:t>
            </w:r>
            <w:r w:rsidRPr="00844FFC">
              <w:rPr>
                <w:color w:val="000000" w:themeColor="text1"/>
                <w:sz w:val="20"/>
                <w:szCs w:val="20"/>
              </w:rPr>
              <w:t>A</w:t>
            </w:r>
            <w:r w:rsidRPr="00D87321">
              <w:rPr>
                <w:color w:val="000000" w:themeColor="text1"/>
                <w:sz w:val="20"/>
                <w:szCs w:val="20"/>
              </w:rPr>
              <w:t xml:space="preserve"> </w:t>
            </w:r>
            <w:r w:rsidRPr="005C23F4">
              <w:rPr>
                <w:color w:val="000000" w:themeColor="text1"/>
                <w:sz w:val="20"/>
                <w:szCs w:val="20"/>
              </w:rPr>
              <w:t>ZYXEL</w:t>
            </w:r>
            <w:r w:rsidRPr="00D87321">
              <w:rPr>
                <w:color w:val="000000" w:themeColor="text1"/>
                <w:sz w:val="20"/>
                <w:szCs w:val="20"/>
              </w:rPr>
              <w:t xml:space="preserve"> </w:t>
            </w:r>
            <w:r w:rsidRPr="005C23F4">
              <w:rPr>
                <w:color w:val="000000" w:themeColor="text1"/>
                <w:sz w:val="20"/>
                <w:szCs w:val="20"/>
              </w:rPr>
              <w:t>FIBERHOME</w:t>
            </w:r>
          </w:p>
        </w:tc>
        <w:tc>
          <w:tcPr>
            <w:tcW w:w="709" w:type="dxa"/>
            <w:tcBorders>
              <w:top w:val="single" w:sz="4" w:space="0" w:color="auto"/>
              <w:left w:val="nil"/>
              <w:bottom w:val="single" w:sz="4" w:space="0" w:color="auto"/>
              <w:right w:val="single" w:sz="4" w:space="0" w:color="auto"/>
            </w:tcBorders>
            <w:tcMar>
              <w:left w:w="0" w:type="dxa"/>
              <w:right w:w="0" w:type="dxa"/>
            </w:tcMar>
            <w:vAlign w:val="center"/>
          </w:tcPr>
          <w:p w:rsidR="00540CAB" w:rsidRPr="00D87321" w:rsidRDefault="00540CAB" w:rsidP="00540CAB">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276" w:type="dxa"/>
            <w:tcBorders>
              <w:top w:val="single" w:sz="4" w:space="0" w:color="auto"/>
              <w:left w:val="nil"/>
              <w:bottom w:val="single" w:sz="4" w:space="0" w:color="auto"/>
              <w:right w:val="single" w:sz="4" w:space="0" w:color="auto"/>
            </w:tcBorders>
            <w:tcMar>
              <w:left w:w="0" w:type="dxa"/>
              <w:right w:w="0" w:type="dxa"/>
            </w:tcMar>
            <w:vAlign w:val="bottom"/>
          </w:tcPr>
          <w:p w:rsidR="00540CAB" w:rsidRPr="00D87321" w:rsidRDefault="00540CAB" w:rsidP="00540CAB">
            <w:pPr>
              <w:rPr>
                <w:sz w:val="20"/>
                <w:szCs w:val="20"/>
              </w:rPr>
            </w:pPr>
          </w:p>
        </w:tc>
        <w:tc>
          <w:tcPr>
            <w:tcW w:w="1559" w:type="dxa"/>
            <w:tcBorders>
              <w:top w:val="single" w:sz="4" w:space="0" w:color="auto"/>
              <w:left w:val="nil"/>
              <w:bottom w:val="single" w:sz="4" w:space="0" w:color="auto"/>
              <w:right w:val="single" w:sz="4" w:space="0" w:color="auto"/>
            </w:tcBorders>
            <w:tcMar>
              <w:left w:w="0" w:type="dxa"/>
              <w:right w:w="0" w:type="dxa"/>
            </w:tcMar>
          </w:tcPr>
          <w:p w:rsidR="00540CAB" w:rsidRPr="00D87321" w:rsidRDefault="00540CAB" w:rsidP="00540CAB">
            <w:pPr>
              <w:rPr>
                <w:sz w:val="20"/>
                <w:szCs w:val="20"/>
              </w:rPr>
            </w:pPr>
          </w:p>
        </w:tc>
        <w:tc>
          <w:tcPr>
            <w:tcW w:w="1242" w:type="dxa"/>
            <w:tcBorders>
              <w:top w:val="single" w:sz="8" w:space="0" w:color="auto"/>
              <w:left w:val="nil"/>
              <w:bottom w:val="single" w:sz="4" w:space="0" w:color="auto"/>
              <w:right w:val="single" w:sz="8" w:space="0" w:color="auto"/>
            </w:tcBorders>
            <w:tcMar>
              <w:left w:w="0" w:type="dxa"/>
              <w:right w:w="0" w:type="dxa"/>
            </w:tcMar>
            <w:vAlign w:val="center"/>
          </w:tcPr>
          <w:p w:rsidR="00540CAB" w:rsidRPr="005D2B1E" w:rsidRDefault="00540CAB" w:rsidP="00540CAB">
            <w:pPr>
              <w:rPr>
                <w:sz w:val="20"/>
                <w:szCs w:val="20"/>
              </w:rPr>
            </w:pPr>
          </w:p>
        </w:tc>
      </w:tr>
      <w:tr w:rsidR="00540CAB" w:rsidRPr="00D87321" w:rsidTr="00540CAB">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40CAB" w:rsidRPr="00D87321" w:rsidRDefault="00540CAB" w:rsidP="00540CAB">
            <w:pPr>
              <w:rPr>
                <w:sz w:val="20"/>
                <w:szCs w:val="20"/>
              </w:rPr>
            </w:pPr>
            <w:r>
              <w:rPr>
                <w:sz w:val="20"/>
                <w:szCs w:val="20"/>
              </w:rPr>
              <w:t>5</w:t>
            </w:r>
          </w:p>
        </w:tc>
        <w:tc>
          <w:tcPr>
            <w:tcW w:w="16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40CAB" w:rsidRPr="00D87321" w:rsidRDefault="00540CAB" w:rsidP="00540CAB">
            <w:pPr>
              <w:rPr>
                <w:color w:val="000000"/>
                <w:sz w:val="20"/>
                <w:szCs w:val="20"/>
              </w:rPr>
            </w:pPr>
            <w:r w:rsidRPr="00844FFC">
              <w:rPr>
                <w:color w:val="000000" w:themeColor="text1"/>
                <w:sz w:val="20"/>
                <w:szCs w:val="20"/>
              </w:rPr>
              <w:t>Модуль</w:t>
            </w:r>
            <w:r w:rsidRPr="00AE1FFE">
              <w:rPr>
                <w:color w:val="000000" w:themeColor="text1"/>
                <w:sz w:val="20"/>
                <w:szCs w:val="20"/>
              </w:rPr>
              <w:t xml:space="preserve"> </w:t>
            </w:r>
            <w:r w:rsidRPr="00844FFC">
              <w:rPr>
                <w:color w:val="000000" w:themeColor="text1"/>
                <w:sz w:val="20"/>
                <w:szCs w:val="20"/>
              </w:rPr>
              <w:t>коммутационный</w:t>
            </w:r>
            <w:r w:rsidRPr="00AE1FFE">
              <w:rPr>
                <w:color w:val="000000" w:themeColor="text1"/>
                <w:sz w:val="20"/>
                <w:szCs w:val="20"/>
              </w:rPr>
              <w:t xml:space="preserve"> VoIP GPON ZyXEL PUBA</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540CAB" w:rsidRPr="00D87321" w:rsidRDefault="00540CAB" w:rsidP="00540CAB">
            <w:pPr>
              <w:rPr>
                <w:sz w:val="20"/>
                <w:szCs w:val="20"/>
              </w:rPr>
            </w:pPr>
          </w:p>
        </w:tc>
        <w:tc>
          <w:tcPr>
            <w:tcW w:w="23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40CAB" w:rsidRPr="005B3A97" w:rsidRDefault="00540CAB" w:rsidP="00540CAB">
            <w:pPr>
              <w:rPr>
                <w:color w:val="000000"/>
                <w:sz w:val="20"/>
                <w:szCs w:val="20"/>
              </w:rPr>
            </w:pPr>
            <w:r w:rsidRPr="00844FFC">
              <w:rPr>
                <w:color w:val="000000" w:themeColor="text1"/>
                <w:sz w:val="20"/>
                <w:szCs w:val="20"/>
              </w:rPr>
              <w:t>Сервисная</w:t>
            </w:r>
            <w:r w:rsidRPr="00AE1FFE">
              <w:rPr>
                <w:color w:val="000000" w:themeColor="text1"/>
                <w:sz w:val="20"/>
                <w:szCs w:val="20"/>
              </w:rPr>
              <w:t xml:space="preserve"> </w:t>
            </w:r>
            <w:r w:rsidRPr="00844FFC">
              <w:rPr>
                <w:color w:val="000000" w:themeColor="text1"/>
                <w:sz w:val="20"/>
                <w:szCs w:val="20"/>
              </w:rPr>
              <w:t>карта</w:t>
            </w:r>
            <w:r w:rsidRPr="00AE1FFE">
              <w:rPr>
                <w:color w:val="000000" w:themeColor="text1"/>
                <w:sz w:val="20"/>
                <w:szCs w:val="20"/>
              </w:rPr>
              <w:t xml:space="preserve"> VoIP PUBA</w:t>
            </w:r>
            <w:r>
              <w:rPr>
                <w:color w:val="000000" w:themeColor="text1"/>
                <w:sz w:val="20"/>
                <w:szCs w:val="20"/>
              </w:rPr>
              <w:t xml:space="preserve"> </w:t>
            </w:r>
            <w:r w:rsidRPr="005C23F4">
              <w:rPr>
                <w:color w:val="000000" w:themeColor="text1"/>
                <w:sz w:val="20"/>
                <w:szCs w:val="20"/>
              </w:rPr>
              <w:t>ZYXEL</w:t>
            </w:r>
            <w:r w:rsidRPr="00AE1FFE">
              <w:rPr>
                <w:color w:val="000000" w:themeColor="text1"/>
                <w:sz w:val="20"/>
                <w:szCs w:val="20"/>
              </w:rPr>
              <w:t xml:space="preserve"> </w:t>
            </w:r>
            <w:r w:rsidRPr="005C23F4">
              <w:rPr>
                <w:color w:val="000000" w:themeColor="text1"/>
                <w:sz w:val="20"/>
                <w:szCs w:val="20"/>
              </w:rPr>
              <w:t>FIBERHOME</w:t>
            </w:r>
          </w:p>
        </w:tc>
        <w:tc>
          <w:tcPr>
            <w:tcW w:w="709" w:type="dxa"/>
            <w:tcBorders>
              <w:top w:val="single" w:sz="4" w:space="0" w:color="auto"/>
              <w:left w:val="nil"/>
              <w:bottom w:val="single" w:sz="4" w:space="0" w:color="auto"/>
              <w:right w:val="single" w:sz="4" w:space="0" w:color="auto"/>
            </w:tcBorders>
            <w:tcMar>
              <w:left w:w="0" w:type="dxa"/>
              <w:right w:w="0" w:type="dxa"/>
            </w:tcMar>
            <w:vAlign w:val="center"/>
          </w:tcPr>
          <w:p w:rsidR="00540CAB" w:rsidRPr="005D2B1E" w:rsidRDefault="00540CAB" w:rsidP="00540CAB">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276" w:type="dxa"/>
            <w:tcBorders>
              <w:top w:val="single" w:sz="4" w:space="0" w:color="auto"/>
              <w:left w:val="nil"/>
              <w:bottom w:val="single" w:sz="4" w:space="0" w:color="auto"/>
              <w:right w:val="single" w:sz="4" w:space="0" w:color="auto"/>
            </w:tcBorders>
            <w:tcMar>
              <w:left w:w="0" w:type="dxa"/>
              <w:right w:w="0" w:type="dxa"/>
            </w:tcMar>
            <w:vAlign w:val="bottom"/>
          </w:tcPr>
          <w:p w:rsidR="00540CAB" w:rsidRPr="005D2B1E" w:rsidRDefault="00540CAB" w:rsidP="00540CAB">
            <w:pPr>
              <w:rPr>
                <w:sz w:val="20"/>
                <w:szCs w:val="20"/>
              </w:rPr>
            </w:pPr>
          </w:p>
        </w:tc>
        <w:tc>
          <w:tcPr>
            <w:tcW w:w="1559" w:type="dxa"/>
            <w:tcBorders>
              <w:top w:val="single" w:sz="4" w:space="0" w:color="auto"/>
              <w:left w:val="nil"/>
              <w:bottom w:val="single" w:sz="4" w:space="0" w:color="auto"/>
              <w:right w:val="single" w:sz="4" w:space="0" w:color="auto"/>
            </w:tcBorders>
            <w:tcMar>
              <w:left w:w="0" w:type="dxa"/>
              <w:right w:w="0" w:type="dxa"/>
            </w:tcMar>
          </w:tcPr>
          <w:p w:rsidR="00540CAB" w:rsidRPr="005D2B1E" w:rsidRDefault="00540CAB" w:rsidP="00540CAB">
            <w:pPr>
              <w:rPr>
                <w:sz w:val="20"/>
                <w:szCs w:val="20"/>
              </w:rPr>
            </w:pPr>
          </w:p>
        </w:tc>
        <w:tc>
          <w:tcPr>
            <w:tcW w:w="1242" w:type="dxa"/>
            <w:tcBorders>
              <w:top w:val="single" w:sz="8" w:space="0" w:color="auto"/>
              <w:left w:val="nil"/>
              <w:bottom w:val="single" w:sz="4" w:space="0" w:color="auto"/>
              <w:right w:val="single" w:sz="8" w:space="0" w:color="auto"/>
            </w:tcBorders>
            <w:tcMar>
              <w:left w:w="0" w:type="dxa"/>
              <w:right w:w="0" w:type="dxa"/>
            </w:tcMar>
            <w:vAlign w:val="center"/>
          </w:tcPr>
          <w:p w:rsidR="00540CAB" w:rsidRPr="00D87321" w:rsidRDefault="00540CAB" w:rsidP="00540CAB">
            <w:pPr>
              <w:rPr>
                <w:sz w:val="20"/>
                <w:szCs w:val="20"/>
              </w:rPr>
            </w:pPr>
          </w:p>
        </w:tc>
      </w:tr>
      <w:tr w:rsidR="00540CAB" w:rsidRPr="00D87321" w:rsidTr="00540CAB">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40CAB" w:rsidRPr="00D87321" w:rsidRDefault="00540CAB" w:rsidP="00540CAB">
            <w:pPr>
              <w:rPr>
                <w:sz w:val="20"/>
                <w:szCs w:val="20"/>
              </w:rPr>
            </w:pPr>
            <w:r>
              <w:rPr>
                <w:sz w:val="20"/>
                <w:szCs w:val="20"/>
              </w:rPr>
              <w:t>6</w:t>
            </w:r>
          </w:p>
        </w:tc>
        <w:tc>
          <w:tcPr>
            <w:tcW w:w="16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40CAB" w:rsidRPr="00D31429" w:rsidRDefault="00540CAB" w:rsidP="00540CAB">
            <w:pPr>
              <w:rPr>
                <w:color w:val="000000"/>
                <w:sz w:val="20"/>
                <w:szCs w:val="20"/>
              </w:rPr>
            </w:pPr>
            <w:r w:rsidRPr="00844FFC">
              <w:rPr>
                <w:color w:val="000000" w:themeColor="text1"/>
                <w:sz w:val="20"/>
                <w:szCs w:val="20"/>
              </w:rPr>
              <w:t>Шасси AN5516-06</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540CAB" w:rsidRPr="00D31429" w:rsidRDefault="00540CAB" w:rsidP="00540CAB">
            <w:pPr>
              <w:rPr>
                <w:sz w:val="20"/>
                <w:szCs w:val="20"/>
              </w:rPr>
            </w:pPr>
          </w:p>
        </w:tc>
        <w:tc>
          <w:tcPr>
            <w:tcW w:w="23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40CAB" w:rsidRPr="00D87321" w:rsidRDefault="00540CAB" w:rsidP="00540CAB">
            <w:pPr>
              <w:rPr>
                <w:color w:val="000000"/>
                <w:sz w:val="20"/>
                <w:szCs w:val="20"/>
              </w:rPr>
            </w:pPr>
            <w:r w:rsidRPr="00D87321">
              <w:rPr>
                <w:color w:val="000000" w:themeColor="text1"/>
                <w:sz w:val="20"/>
                <w:szCs w:val="20"/>
              </w:rPr>
              <w:t xml:space="preserve">Шасси </w:t>
            </w:r>
            <w:r w:rsidRPr="00844FFC">
              <w:rPr>
                <w:color w:val="000000" w:themeColor="text1"/>
                <w:sz w:val="20"/>
                <w:szCs w:val="20"/>
              </w:rPr>
              <w:t>PON</w:t>
            </w:r>
            <w:r w:rsidRPr="00D87321">
              <w:rPr>
                <w:color w:val="000000" w:themeColor="text1"/>
                <w:sz w:val="20"/>
                <w:szCs w:val="20"/>
              </w:rPr>
              <w:t xml:space="preserve"> 6</w:t>
            </w:r>
            <w:r w:rsidRPr="00844FFC">
              <w:rPr>
                <w:color w:val="000000" w:themeColor="text1"/>
                <w:sz w:val="20"/>
                <w:szCs w:val="20"/>
              </w:rPr>
              <w:t>U</w:t>
            </w:r>
            <w:r w:rsidRPr="00D87321">
              <w:rPr>
                <w:color w:val="000000" w:themeColor="text1"/>
                <w:sz w:val="20"/>
                <w:szCs w:val="20"/>
              </w:rPr>
              <w:t xml:space="preserve"> с 10 слотами, вентиляторным модулем и питанием </w:t>
            </w:r>
            <w:r w:rsidRPr="00844FFC">
              <w:rPr>
                <w:color w:val="000000" w:themeColor="text1"/>
                <w:sz w:val="20"/>
                <w:szCs w:val="20"/>
              </w:rPr>
              <w:t>DC</w:t>
            </w:r>
            <w:r w:rsidRPr="00D87321">
              <w:rPr>
                <w:color w:val="000000" w:themeColor="text1"/>
                <w:sz w:val="20"/>
                <w:szCs w:val="20"/>
              </w:rPr>
              <w:t xml:space="preserve"> </w:t>
            </w:r>
            <w:r w:rsidRPr="005C23F4">
              <w:rPr>
                <w:color w:val="000000" w:themeColor="text1"/>
                <w:sz w:val="20"/>
                <w:szCs w:val="20"/>
              </w:rPr>
              <w:t>ZYXEL</w:t>
            </w:r>
            <w:r w:rsidRPr="00D87321">
              <w:rPr>
                <w:color w:val="000000" w:themeColor="text1"/>
                <w:sz w:val="20"/>
                <w:szCs w:val="20"/>
              </w:rPr>
              <w:t xml:space="preserve"> </w:t>
            </w:r>
            <w:r w:rsidRPr="005C23F4">
              <w:rPr>
                <w:color w:val="000000" w:themeColor="text1"/>
                <w:sz w:val="20"/>
                <w:szCs w:val="20"/>
              </w:rPr>
              <w:t>FIBERHOME</w:t>
            </w:r>
          </w:p>
        </w:tc>
        <w:tc>
          <w:tcPr>
            <w:tcW w:w="709" w:type="dxa"/>
            <w:tcBorders>
              <w:top w:val="single" w:sz="4" w:space="0" w:color="auto"/>
              <w:left w:val="nil"/>
              <w:bottom w:val="single" w:sz="4" w:space="0" w:color="auto"/>
              <w:right w:val="single" w:sz="4" w:space="0" w:color="auto"/>
            </w:tcBorders>
            <w:tcMar>
              <w:left w:w="0" w:type="dxa"/>
              <w:right w:w="0" w:type="dxa"/>
            </w:tcMar>
            <w:vAlign w:val="center"/>
          </w:tcPr>
          <w:p w:rsidR="00540CAB" w:rsidRPr="00D87321" w:rsidRDefault="00540CAB" w:rsidP="00540CAB">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276" w:type="dxa"/>
            <w:tcBorders>
              <w:top w:val="single" w:sz="4" w:space="0" w:color="auto"/>
              <w:left w:val="nil"/>
              <w:bottom w:val="single" w:sz="4" w:space="0" w:color="auto"/>
              <w:right w:val="single" w:sz="4" w:space="0" w:color="auto"/>
            </w:tcBorders>
            <w:tcMar>
              <w:left w:w="0" w:type="dxa"/>
              <w:right w:w="0" w:type="dxa"/>
            </w:tcMar>
            <w:vAlign w:val="bottom"/>
          </w:tcPr>
          <w:p w:rsidR="00540CAB" w:rsidRPr="00D87321" w:rsidRDefault="00540CAB" w:rsidP="00540CAB">
            <w:pPr>
              <w:rPr>
                <w:sz w:val="20"/>
                <w:szCs w:val="20"/>
              </w:rPr>
            </w:pPr>
          </w:p>
        </w:tc>
        <w:tc>
          <w:tcPr>
            <w:tcW w:w="1559" w:type="dxa"/>
            <w:tcBorders>
              <w:top w:val="single" w:sz="4" w:space="0" w:color="auto"/>
              <w:left w:val="nil"/>
              <w:bottom w:val="single" w:sz="4" w:space="0" w:color="auto"/>
              <w:right w:val="single" w:sz="4" w:space="0" w:color="auto"/>
            </w:tcBorders>
            <w:tcMar>
              <w:left w:w="0" w:type="dxa"/>
              <w:right w:w="0" w:type="dxa"/>
            </w:tcMar>
          </w:tcPr>
          <w:p w:rsidR="00540CAB" w:rsidRPr="00D87321" w:rsidRDefault="00540CAB" w:rsidP="00540CAB">
            <w:pPr>
              <w:rPr>
                <w:sz w:val="20"/>
                <w:szCs w:val="20"/>
              </w:rPr>
            </w:pPr>
          </w:p>
        </w:tc>
        <w:tc>
          <w:tcPr>
            <w:tcW w:w="1242" w:type="dxa"/>
            <w:tcBorders>
              <w:top w:val="single" w:sz="8" w:space="0" w:color="auto"/>
              <w:left w:val="nil"/>
              <w:bottom w:val="single" w:sz="4" w:space="0" w:color="auto"/>
              <w:right w:val="single" w:sz="8" w:space="0" w:color="auto"/>
            </w:tcBorders>
            <w:tcMar>
              <w:left w:w="0" w:type="dxa"/>
              <w:right w:w="0" w:type="dxa"/>
            </w:tcMar>
            <w:vAlign w:val="center"/>
          </w:tcPr>
          <w:p w:rsidR="00540CAB" w:rsidRPr="005D2B1E" w:rsidRDefault="00540CAB" w:rsidP="00540CAB">
            <w:pPr>
              <w:rPr>
                <w:sz w:val="20"/>
                <w:szCs w:val="20"/>
              </w:rPr>
            </w:pPr>
          </w:p>
        </w:tc>
      </w:tr>
    </w:tbl>
    <w:p w:rsidR="00540CAB" w:rsidRDefault="00540CAB" w:rsidP="00540CAB">
      <w:pPr>
        <w:jc w:val="center"/>
        <w:rPr>
          <w:sz w:val="26"/>
          <w:szCs w:val="26"/>
        </w:rPr>
      </w:pPr>
    </w:p>
    <w:p w:rsidR="00540CAB" w:rsidRDefault="00540CAB" w:rsidP="00540CAB">
      <w:pPr>
        <w:jc w:val="center"/>
        <w:rPr>
          <w:sz w:val="26"/>
          <w:szCs w:val="26"/>
        </w:rPr>
      </w:pPr>
    </w:p>
    <w:p w:rsidR="00540CAB" w:rsidRPr="00171F71" w:rsidRDefault="00540CAB" w:rsidP="00540CAB">
      <w:pPr>
        <w:jc w:val="center"/>
        <w:rPr>
          <w:sz w:val="26"/>
          <w:szCs w:val="26"/>
        </w:rPr>
      </w:pPr>
      <w:r w:rsidRPr="00171F71">
        <w:rPr>
          <w:sz w:val="26"/>
          <w:szCs w:val="26"/>
        </w:rPr>
        <w:t>РЕКВИЗИТЫ И ПОДПИСИ СТОРОН</w:t>
      </w:r>
    </w:p>
    <w:p w:rsidR="00540CAB" w:rsidRDefault="00540CAB" w:rsidP="00540CAB">
      <w:pPr>
        <w:jc w:val="both"/>
        <w:rPr>
          <w:sz w:val="26"/>
          <w:szCs w:val="26"/>
        </w:rPr>
      </w:pPr>
    </w:p>
    <w:p w:rsidR="00540CAB" w:rsidRDefault="00540CAB" w:rsidP="00540CAB">
      <w:pPr>
        <w:jc w:val="both"/>
        <w:rPr>
          <w:sz w:val="26"/>
          <w:szCs w:val="26"/>
        </w:rPr>
      </w:pPr>
    </w:p>
    <w:p w:rsidR="00540CAB" w:rsidRDefault="00540CAB" w:rsidP="00540CAB">
      <w:pPr>
        <w:jc w:val="both"/>
        <w:rPr>
          <w:sz w:val="26"/>
          <w:szCs w:val="26"/>
        </w:rPr>
      </w:pPr>
    </w:p>
    <w:tbl>
      <w:tblPr>
        <w:tblW w:w="0" w:type="auto"/>
        <w:tblLook w:val="01E0" w:firstRow="1" w:lastRow="1" w:firstColumn="1" w:lastColumn="1" w:noHBand="0" w:noVBand="0"/>
      </w:tblPr>
      <w:tblGrid>
        <w:gridCol w:w="4675"/>
        <w:gridCol w:w="4680"/>
      </w:tblGrid>
      <w:tr w:rsidR="00540CAB" w:rsidRPr="0008668A" w:rsidTr="00540CAB">
        <w:tc>
          <w:tcPr>
            <w:tcW w:w="4675" w:type="dxa"/>
          </w:tcPr>
          <w:p w:rsidR="00540CAB" w:rsidRPr="0008668A" w:rsidRDefault="00540CAB" w:rsidP="00540CAB">
            <w:pPr>
              <w:jc w:val="both"/>
              <w:rPr>
                <w:sz w:val="26"/>
                <w:szCs w:val="26"/>
              </w:rPr>
            </w:pPr>
            <w:r w:rsidRPr="0008668A">
              <w:rPr>
                <w:sz w:val="26"/>
                <w:szCs w:val="26"/>
              </w:rPr>
              <w:t>Поставщик</w:t>
            </w:r>
          </w:p>
        </w:tc>
        <w:tc>
          <w:tcPr>
            <w:tcW w:w="4680" w:type="dxa"/>
          </w:tcPr>
          <w:p w:rsidR="00540CAB" w:rsidRPr="00741FB4" w:rsidRDefault="00540CAB" w:rsidP="00540CAB">
            <w:pPr>
              <w:rPr>
                <w:sz w:val="26"/>
                <w:szCs w:val="26"/>
              </w:rPr>
            </w:pPr>
            <w:r w:rsidRPr="00741FB4">
              <w:rPr>
                <w:sz w:val="26"/>
                <w:szCs w:val="26"/>
              </w:rPr>
              <w:t>Покупатель</w:t>
            </w:r>
          </w:p>
        </w:tc>
      </w:tr>
      <w:tr w:rsidR="00540CAB" w:rsidRPr="0008668A" w:rsidTr="00540CAB">
        <w:tc>
          <w:tcPr>
            <w:tcW w:w="4675" w:type="dxa"/>
          </w:tcPr>
          <w:p w:rsidR="00540CAB" w:rsidRPr="0008668A" w:rsidRDefault="00540CAB" w:rsidP="00540CAB">
            <w:pPr>
              <w:jc w:val="both"/>
              <w:rPr>
                <w:sz w:val="26"/>
                <w:szCs w:val="26"/>
              </w:rPr>
            </w:pPr>
          </w:p>
        </w:tc>
        <w:tc>
          <w:tcPr>
            <w:tcW w:w="4680" w:type="dxa"/>
          </w:tcPr>
          <w:p w:rsidR="00540CAB" w:rsidRDefault="00540CAB" w:rsidP="00540CAB">
            <w:pPr>
              <w:rPr>
                <w:sz w:val="26"/>
                <w:szCs w:val="26"/>
              </w:rPr>
            </w:pPr>
            <w:r w:rsidRPr="00741FB4">
              <w:rPr>
                <w:sz w:val="26"/>
                <w:szCs w:val="26"/>
              </w:rPr>
              <w:t>Генеральный директор</w:t>
            </w:r>
          </w:p>
          <w:p w:rsidR="00540CAB" w:rsidRPr="00741FB4" w:rsidRDefault="00540CAB" w:rsidP="00540CAB">
            <w:pPr>
              <w:rPr>
                <w:sz w:val="26"/>
                <w:szCs w:val="26"/>
              </w:rPr>
            </w:pPr>
            <w:r>
              <w:rPr>
                <w:lang w:eastAsia="ar-SA"/>
              </w:rPr>
              <w:t>ПАО «Башинформсвязь»</w:t>
            </w:r>
          </w:p>
        </w:tc>
      </w:tr>
      <w:tr w:rsidR="00540CAB" w:rsidRPr="0008668A" w:rsidTr="00540CAB">
        <w:tc>
          <w:tcPr>
            <w:tcW w:w="4675" w:type="dxa"/>
          </w:tcPr>
          <w:p w:rsidR="00540CAB" w:rsidRPr="0008668A" w:rsidRDefault="00540CAB" w:rsidP="00540CAB">
            <w:pPr>
              <w:jc w:val="both"/>
              <w:rPr>
                <w:sz w:val="26"/>
                <w:szCs w:val="26"/>
              </w:rPr>
            </w:pPr>
          </w:p>
        </w:tc>
        <w:tc>
          <w:tcPr>
            <w:tcW w:w="4680" w:type="dxa"/>
          </w:tcPr>
          <w:p w:rsidR="00540CAB" w:rsidRPr="00741FB4" w:rsidRDefault="00540CAB" w:rsidP="00540CAB">
            <w:pPr>
              <w:rPr>
                <w:sz w:val="26"/>
                <w:szCs w:val="26"/>
              </w:rPr>
            </w:pPr>
          </w:p>
        </w:tc>
      </w:tr>
      <w:tr w:rsidR="00540CAB" w:rsidRPr="0008668A" w:rsidTr="00540CAB">
        <w:tc>
          <w:tcPr>
            <w:tcW w:w="4675" w:type="dxa"/>
          </w:tcPr>
          <w:p w:rsidR="00540CAB" w:rsidRPr="0008668A" w:rsidRDefault="00540CAB" w:rsidP="00540CAB">
            <w:pPr>
              <w:jc w:val="both"/>
              <w:rPr>
                <w:sz w:val="26"/>
                <w:szCs w:val="26"/>
              </w:rPr>
            </w:pPr>
            <w:r w:rsidRPr="0008668A">
              <w:rPr>
                <w:sz w:val="26"/>
                <w:szCs w:val="26"/>
              </w:rPr>
              <w:t>________________ / ________________</w:t>
            </w:r>
          </w:p>
        </w:tc>
        <w:tc>
          <w:tcPr>
            <w:tcW w:w="4680" w:type="dxa"/>
          </w:tcPr>
          <w:p w:rsidR="00540CAB" w:rsidRPr="00741FB4" w:rsidRDefault="00540CAB" w:rsidP="00540CAB">
            <w:pPr>
              <w:rPr>
                <w:sz w:val="26"/>
                <w:szCs w:val="26"/>
              </w:rPr>
            </w:pPr>
            <w:r w:rsidRPr="00741FB4">
              <w:rPr>
                <w:sz w:val="26"/>
                <w:szCs w:val="26"/>
              </w:rPr>
              <w:t>_____________ / М. Г. Долгоаршинных</w:t>
            </w:r>
          </w:p>
        </w:tc>
      </w:tr>
      <w:tr w:rsidR="00540CAB" w:rsidRPr="0008668A" w:rsidTr="00540CAB">
        <w:tc>
          <w:tcPr>
            <w:tcW w:w="4675" w:type="dxa"/>
          </w:tcPr>
          <w:p w:rsidR="00540CAB" w:rsidRPr="0008668A" w:rsidRDefault="00540CAB" w:rsidP="00540CAB">
            <w:pPr>
              <w:jc w:val="both"/>
              <w:rPr>
                <w:sz w:val="26"/>
                <w:szCs w:val="26"/>
              </w:rPr>
            </w:pPr>
            <w:r w:rsidRPr="0008668A">
              <w:rPr>
                <w:sz w:val="26"/>
                <w:szCs w:val="26"/>
              </w:rPr>
              <w:t>м.п.</w:t>
            </w:r>
          </w:p>
        </w:tc>
        <w:tc>
          <w:tcPr>
            <w:tcW w:w="4680" w:type="dxa"/>
          </w:tcPr>
          <w:p w:rsidR="00540CAB" w:rsidRPr="00741FB4" w:rsidRDefault="00540CAB" w:rsidP="00540CAB">
            <w:pPr>
              <w:rPr>
                <w:sz w:val="26"/>
                <w:szCs w:val="26"/>
              </w:rPr>
            </w:pPr>
            <w:r w:rsidRPr="00741FB4">
              <w:rPr>
                <w:sz w:val="26"/>
                <w:szCs w:val="26"/>
              </w:rPr>
              <w:t>м.п.</w:t>
            </w:r>
          </w:p>
        </w:tc>
      </w:tr>
    </w:tbl>
    <w:p w:rsidR="00540CAB" w:rsidRDefault="00540CAB" w:rsidP="00540CAB">
      <w:pPr>
        <w:jc w:val="both"/>
        <w:rPr>
          <w:sz w:val="26"/>
          <w:szCs w:val="26"/>
        </w:rPr>
      </w:pPr>
    </w:p>
    <w:p w:rsidR="00540CAB" w:rsidRDefault="00540CAB" w:rsidP="00540CAB">
      <w:pPr>
        <w:jc w:val="both"/>
        <w:rPr>
          <w:sz w:val="26"/>
          <w:szCs w:val="26"/>
        </w:rPr>
      </w:pPr>
    </w:p>
    <w:p w:rsidR="00540CAB" w:rsidRDefault="00540CAB" w:rsidP="00540CAB">
      <w:pPr>
        <w:jc w:val="both"/>
        <w:rPr>
          <w:sz w:val="26"/>
          <w:szCs w:val="26"/>
        </w:rPr>
      </w:pPr>
    </w:p>
    <w:p w:rsidR="00540CAB" w:rsidRDefault="00540CAB" w:rsidP="00540CAB">
      <w:pPr>
        <w:jc w:val="right"/>
        <w:rPr>
          <w:sz w:val="26"/>
          <w:szCs w:val="26"/>
        </w:rPr>
      </w:pPr>
      <w:r>
        <w:rPr>
          <w:sz w:val="26"/>
          <w:szCs w:val="26"/>
        </w:rPr>
        <w:t>Приложение №2</w:t>
      </w:r>
    </w:p>
    <w:p w:rsidR="00540CAB" w:rsidRDefault="00540CAB" w:rsidP="00540CAB">
      <w:pPr>
        <w:jc w:val="right"/>
        <w:rPr>
          <w:sz w:val="26"/>
          <w:szCs w:val="26"/>
        </w:rPr>
      </w:pPr>
      <w:r>
        <w:rPr>
          <w:sz w:val="26"/>
          <w:szCs w:val="26"/>
        </w:rPr>
        <w:t xml:space="preserve">к Договору </w:t>
      </w:r>
      <w:r w:rsidRPr="00C64E41">
        <w:rPr>
          <w:sz w:val="26"/>
          <w:szCs w:val="26"/>
        </w:rPr>
        <w:t>№ ____</w:t>
      </w:r>
      <w:r>
        <w:rPr>
          <w:sz w:val="26"/>
          <w:szCs w:val="26"/>
        </w:rPr>
        <w:t xml:space="preserve"> от </w:t>
      </w:r>
      <w:r w:rsidRPr="00C64E41">
        <w:rPr>
          <w:sz w:val="26"/>
          <w:szCs w:val="26"/>
        </w:rPr>
        <w:t xml:space="preserve">«____» ________ </w:t>
      </w:r>
      <w:r>
        <w:rPr>
          <w:sz w:val="26"/>
          <w:szCs w:val="26"/>
        </w:rPr>
        <w:t>2017</w:t>
      </w:r>
      <w:r w:rsidRPr="00C64E41">
        <w:rPr>
          <w:sz w:val="26"/>
          <w:szCs w:val="26"/>
        </w:rPr>
        <w:t xml:space="preserve"> г.</w:t>
      </w:r>
    </w:p>
    <w:p w:rsidR="00540CAB" w:rsidRDefault="00540CAB" w:rsidP="00540CAB">
      <w:pPr>
        <w:jc w:val="right"/>
        <w:rPr>
          <w:sz w:val="26"/>
          <w:szCs w:val="26"/>
        </w:rPr>
      </w:pPr>
      <w:r w:rsidRPr="00C64E41">
        <w:rPr>
          <w:sz w:val="26"/>
          <w:szCs w:val="26"/>
        </w:rPr>
        <w:t>о поставке Оборудования (ра</w:t>
      </w:r>
      <w:r>
        <w:rPr>
          <w:sz w:val="26"/>
          <w:szCs w:val="26"/>
        </w:rPr>
        <w:t>мочный</w:t>
      </w:r>
      <w:r w:rsidRPr="00C64E41">
        <w:rPr>
          <w:sz w:val="26"/>
          <w:szCs w:val="26"/>
        </w:rPr>
        <w:t>)</w:t>
      </w:r>
    </w:p>
    <w:p w:rsidR="00540CAB" w:rsidRPr="00DC195F" w:rsidRDefault="00540CAB" w:rsidP="00540CAB">
      <w:pPr>
        <w:jc w:val="right"/>
        <w:rPr>
          <w:sz w:val="26"/>
          <w:szCs w:val="26"/>
        </w:rPr>
      </w:pPr>
    </w:p>
    <w:p w:rsidR="00540CAB" w:rsidRPr="00D31429" w:rsidRDefault="00540CAB" w:rsidP="00540CAB">
      <w:pPr>
        <w:jc w:val="center"/>
        <w:rPr>
          <w:b/>
          <w:sz w:val="26"/>
          <w:szCs w:val="26"/>
        </w:rPr>
      </w:pPr>
      <w:r w:rsidRPr="00D31429">
        <w:rPr>
          <w:b/>
          <w:sz w:val="26"/>
          <w:szCs w:val="26"/>
        </w:rPr>
        <w:t>Форма Заказа</w:t>
      </w:r>
    </w:p>
    <w:p w:rsidR="00540CAB" w:rsidRPr="00D31429" w:rsidRDefault="00540CAB" w:rsidP="00540CAB">
      <w:pPr>
        <w:jc w:val="center"/>
        <w:rPr>
          <w:b/>
          <w:sz w:val="26"/>
          <w:szCs w:val="26"/>
        </w:rPr>
      </w:pPr>
    </w:p>
    <w:p w:rsidR="00540CAB" w:rsidRPr="006756FA" w:rsidRDefault="00540CAB" w:rsidP="00540CAB">
      <w:pPr>
        <w:jc w:val="center"/>
        <w:rPr>
          <w:b/>
          <w:sz w:val="26"/>
          <w:szCs w:val="26"/>
        </w:rPr>
      </w:pPr>
      <w:r w:rsidRPr="006756FA">
        <w:rPr>
          <w:b/>
          <w:sz w:val="26"/>
          <w:szCs w:val="26"/>
        </w:rPr>
        <w:t>Начало формы</w:t>
      </w:r>
    </w:p>
    <w:p w:rsidR="00540CAB" w:rsidRPr="006756FA" w:rsidRDefault="00540CAB" w:rsidP="00540CAB">
      <w:pPr>
        <w:rPr>
          <w:sz w:val="26"/>
          <w:szCs w:val="26"/>
        </w:rPr>
      </w:pPr>
    </w:p>
    <w:p w:rsidR="00540CAB" w:rsidRPr="00107738" w:rsidRDefault="00540CAB" w:rsidP="00540CAB">
      <w:pPr>
        <w:jc w:val="center"/>
        <w:rPr>
          <w:sz w:val="26"/>
          <w:szCs w:val="26"/>
        </w:rPr>
      </w:pPr>
      <w:r w:rsidRPr="00107738">
        <w:rPr>
          <w:sz w:val="26"/>
          <w:szCs w:val="26"/>
        </w:rPr>
        <w:t xml:space="preserve">ЗАКАЗ </w:t>
      </w:r>
    </w:p>
    <w:p w:rsidR="00540CAB" w:rsidRPr="00107738" w:rsidRDefault="00540CAB" w:rsidP="00540CAB">
      <w:pPr>
        <w:jc w:val="center"/>
        <w:rPr>
          <w:sz w:val="26"/>
          <w:szCs w:val="26"/>
        </w:rPr>
      </w:pPr>
      <w:r w:rsidRPr="00107738">
        <w:rPr>
          <w:sz w:val="26"/>
          <w:szCs w:val="26"/>
        </w:rPr>
        <w:t xml:space="preserve">№ ____ от «____» ________ </w:t>
      </w:r>
      <w:r>
        <w:rPr>
          <w:sz w:val="26"/>
          <w:szCs w:val="26"/>
        </w:rPr>
        <w:t>2017</w:t>
      </w:r>
      <w:r w:rsidRPr="00107738">
        <w:rPr>
          <w:sz w:val="26"/>
          <w:szCs w:val="26"/>
        </w:rPr>
        <w:t>г.</w:t>
      </w:r>
    </w:p>
    <w:p w:rsidR="00540CAB" w:rsidRPr="00107738" w:rsidRDefault="00540CAB" w:rsidP="00540CAB">
      <w:pPr>
        <w:jc w:val="center"/>
        <w:rPr>
          <w:sz w:val="26"/>
          <w:szCs w:val="26"/>
        </w:rPr>
      </w:pPr>
      <w:r w:rsidRPr="00616FF9">
        <w:rPr>
          <w:sz w:val="26"/>
          <w:szCs w:val="26"/>
        </w:rPr>
        <w:t xml:space="preserve">К ДОГОВОРУ № ____ от «____» ________ </w:t>
      </w:r>
      <w:r>
        <w:rPr>
          <w:sz w:val="26"/>
          <w:szCs w:val="26"/>
        </w:rPr>
        <w:t>2017</w:t>
      </w:r>
      <w:r w:rsidRPr="00616FF9">
        <w:rPr>
          <w:sz w:val="26"/>
          <w:szCs w:val="26"/>
        </w:rPr>
        <w:t>г.</w:t>
      </w:r>
    </w:p>
    <w:p w:rsidR="00540CAB" w:rsidRPr="00107738" w:rsidRDefault="00540CAB" w:rsidP="00540CAB">
      <w:pPr>
        <w:jc w:val="center"/>
        <w:rPr>
          <w:sz w:val="26"/>
          <w:szCs w:val="26"/>
        </w:rPr>
      </w:pPr>
      <w:r w:rsidRPr="00107738">
        <w:rPr>
          <w:sz w:val="26"/>
          <w:szCs w:val="26"/>
        </w:rPr>
        <w:t>О ПОСТАВКЕ ОБОРУДОВАНИЯ (РАМОЧНЫЙ)</w:t>
      </w:r>
    </w:p>
    <w:p w:rsidR="00540CAB" w:rsidRDefault="00540CAB" w:rsidP="00540CAB">
      <w:pPr>
        <w:rPr>
          <w:sz w:val="26"/>
          <w:szCs w:val="26"/>
        </w:rPr>
      </w:pPr>
      <w:r>
        <w:rPr>
          <w:sz w:val="26"/>
          <w:szCs w:val="26"/>
        </w:rPr>
        <w:t>г. Уфа</w:t>
      </w:r>
    </w:p>
    <w:p w:rsidR="00540CAB" w:rsidRDefault="00540CAB" w:rsidP="00540CAB">
      <w:pPr>
        <w:rPr>
          <w:sz w:val="26"/>
          <w:szCs w:val="26"/>
        </w:rPr>
      </w:pPr>
    </w:p>
    <w:p w:rsidR="00540CAB" w:rsidRDefault="00540CAB" w:rsidP="00540CAB">
      <w:pPr>
        <w:jc w:val="both"/>
        <w:rPr>
          <w:sz w:val="26"/>
          <w:szCs w:val="26"/>
        </w:rPr>
      </w:pPr>
      <w:r w:rsidRPr="00746B12">
        <w:rPr>
          <w:b/>
          <w:sz w:val="26"/>
          <w:szCs w:val="26"/>
        </w:rPr>
        <w:t>Публичное акционерное общество «Башинформсвязь» (ПАО «Башинформсвязь»)</w:t>
      </w:r>
      <w:r w:rsidRPr="00746B12">
        <w:rPr>
          <w:sz w:val="26"/>
          <w:szCs w:val="26"/>
        </w:rPr>
        <w:t xml:space="preserve">, именуемое в дальнейшем </w:t>
      </w:r>
      <w:r w:rsidRPr="001129A1">
        <w:rPr>
          <w:b/>
          <w:sz w:val="26"/>
          <w:szCs w:val="26"/>
        </w:rPr>
        <w:t>«Покупатель»</w:t>
      </w:r>
      <w:r w:rsidRPr="00746B12">
        <w:rPr>
          <w:sz w:val="26"/>
          <w:szCs w:val="26"/>
        </w:rPr>
        <w:t>, в лице Генерального директора Долгоаршинных Марата Гайнулловича</w:t>
      </w:r>
      <w:r>
        <w:rPr>
          <w:sz w:val="26"/>
          <w:szCs w:val="26"/>
        </w:rPr>
        <w:t>, действующего</w:t>
      </w:r>
      <w:r w:rsidRPr="00746B12">
        <w:rPr>
          <w:sz w:val="26"/>
          <w:szCs w:val="26"/>
        </w:rPr>
        <w:t xml:space="preserve"> на основании Устава, с одной стороны, и </w:t>
      </w:r>
      <w:r>
        <w:rPr>
          <w:b/>
          <w:sz w:val="26"/>
          <w:szCs w:val="26"/>
        </w:rPr>
        <w:t>_______________</w:t>
      </w:r>
      <w:r w:rsidRPr="00541016">
        <w:rPr>
          <w:b/>
          <w:sz w:val="26"/>
          <w:szCs w:val="26"/>
        </w:rPr>
        <w:t xml:space="preserve"> (</w:t>
      </w:r>
      <w:r>
        <w:rPr>
          <w:b/>
          <w:sz w:val="26"/>
          <w:szCs w:val="26"/>
        </w:rPr>
        <w:t>_____________</w:t>
      </w:r>
      <w:r w:rsidRPr="00541016">
        <w:rPr>
          <w:b/>
          <w:sz w:val="26"/>
          <w:szCs w:val="26"/>
        </w:rPr>
        <w:t xml:space="preserve">), </w:t>
      </w:r>
      <w:r w:rsidRPr="00541016">
        <w:rPr>
          <w:sz w:val="26"/>
          <w:szCs w:val="26"/>
        </w:rPr>
        <w:t>именуемое в дальнейшем</w:t>
      </w:r>
      <w:r w:rsidRPr="00541016">
        <w:rPr>
          <w:b/>
          <w:sz w:val="26"/>
          <w:szCs w:val="26"/>
        </w:rPr>
        <w:t xml:space="preserve"> «Поставщик», </w:t>
      </w:r>
      <w:r w:rsidRPr="00541016">
        <w:rPr>
          <w:sz w:val="26"/>
          <w:szCs w:val="26"/>
        </w:rPr>
        <w:t xml:space="preserve">в лице </w:t>
      </w:r>
      <w:r>
        <w:rPr>
          <w:sz w:val="26"/>
          <w:szCs w:val="26"/>
        </w:rPr>
        <w:t>_____</w:t>
      </w:r>
      <w:r>
        <w:rPr>
          <w:b/>
          <w:sz w:val="26"/>
          <w:szCs w:val="26"/>
        </w:rPr>
        <w:t>__________________</w:t>
      </w:r>
      <w:r w:rsidRPr="00746B12">
        <w:rPr>
          <w:sz w:val="26"/>
          <w:szCs w:val="26"/>
        </w:rPr>
        <w:t>, действующ</w:t>
      </w:r>
      <w:r>
        <w:rPr>
          <w:sz w:val="26"/>
          <w:szCs w:val="26"/>
        </w:rPr>
        <w:t>_____</w:t>
      </w:r>
      <w:r w:rsidRPr="00746B12">
        <w:rPr>
          <w:sz w:val="26"/>
          <w:szCs w:val="26"/>
        </w:rPr>
        <w:t xml:space="preserve"> на основании </w:t>
      </w:r>
      <w:r>
        <w:rPr>
          <w:sz w:val="26"/>
          <w:szCs w:val="26"/>
        </w:rPr>
        <w:t>_______________</w:t>
      </w:r>
      <w:r w:rsidRPr="00746B12">
        <w:rPr>
          <w:sz w:val="26"/>
          <w:szCs w:val="26"/>
        </w:rPr>
        <w:t>, с другой стороны, совместно именуемые «Стороны», заключили настоящий Заказ №</w:t>
      </w:r>
      <w:r>
        <w:rPr>
          <w:sz w:val="26"/>
          <w:szCs w:val="26"/>
        </w:rPr>
        <w:t xml:space="preserve"> ___</w:t>
      </w:r>
      <w:r w:rsidRPr="00746B12">
        <w:rPr>
          <w:sz w:val="26"/>
          <w:szCs w:val="26"/>
        </w:rPr>
        <w:t xml:space="preserve"> от «</w:t>
      </w:r>
      <w:r>
        <w:rPr>
          <w:sz w:val="26"/>
          <w:szCs w:val="26"/>
        </w:rPr>
        <w:t>____</w:t>
      </w:r>
      <w:r w:rsidRPr="00746B12">
        <w:rPr>
          <w:sz w:val="26"/>
          <w:szCs w:val="26"/>
        </w:rPr>
        <w:t xml:space="preserve">» </w:t>
      </w:r>
      <w:r>
        <w:rPr>
          <w:sz w:val="26"/>
          <w:szCs w:val="26"/>
        </w:rPr>
        <w:t>_______</w:t>
      </w:r>
      <w:r w:rsidRPr="00746B12">
        <w:rPr>
          <w:sz w:val="26"/>
          <w:szCs w:val="26"/>
        </w:rPr>
        <w:t xml:space="preserve"> </w:t>
      </w:r>
      <w:r>
        <w:rPr>
          <w:sz w:val="26"/>
          <w:szCs w:val="26"/>
        </w:rPr>
        <w:t>2017</w:t>
      </w:r>
      <w:r w:rsidRPr="00746B12">
        <w:rPr>
          <w:sz w:val="26"/>
          <w:szCs w:val="26"/>
        </w:rPr>
        <w:t xml:space="preserve"> года (далее – «Заказ»)</w:t>
      </w:r>
      <w:r w:rsidRPr="001129A1">
        <w:rPr>
          <w:sz w:val="26"/>
          <w:szCs w:val="26"/>
        </w:rPr>
        <w:t xml:space="preserve"> </w:t>
      </w:r>
      <w:r w:rsidRPr="00746B12">
        <w:rPr>
          <w:sz w:val="26"/>
          <w:szCs w:val="26"/>
        </w:rPr>
        <w:t xml:space="preserve">к Договору поставки № </w:t>
      </w:r>
      <w:r w:rsidRPr="00541016">
        <w:rPr>
          <w:sz w:val="26"/>
          <w:szCs w:val="26"/>
        </w:rPr>
        <w:t>____________</w:t>
      </w:r>
      <w:r w:rsidRPr="00746B12">
        <w:rPr>
          <w:sz w:val="26"/>
          <w:szCs w:val="26"/>
        </w:rPr>
        <w:t xml:space="preserve"> от «</w:t>
      </w:r>
      <w:r w:rsidRPr="00541016">
        <w:rPr>
          <w:sz w:val="26"/>
          <w:szCs w:val="26"/>
        </w:rPr>
        <w:t>____</w:t>
      </w:r>
      <w:r w:rsidRPr="00746B12">
        <w:rPr>
          <w:sz w:val="26"/>
          <w:szCs w:val="26"/>
        </w:rPr>
        <w:t xml:space="preserve">» </w:t>
      </w:r>
      <w:r>
        <w:rPr>
          <w:sz w:val="26"/>
          <w:szCs w:val="26"/>
        </w:rPr>
        <w:t>____________</w:t>
      </w:r>
      <w:r w:rsidRPr="00746B12">
        <w:rPr>
          <w:sz w:val="26"/>
          <w:szCs w:val="26"/>
        </w:rPr>
        <w:t xml:space="preserve"> </w:t>
      </w:r>
      <w:r>
        <w:rPr>
          <w:sz w:val="26"/>
          <w:szCs w:val="26"/>
        </w:rPr>
        <w:t>2017</w:t>
      </w:r>
      <w:r w:rsidRPr="00746B12">
        <w:rPr>
          <w:sz w:val="26"/>
          <w:szCs w:val="26"/>
        </w:rPr>
        <w:t xml:space="preserve"> года (далее – «</w:t>
      </w:r>
      <w:r>
        <w:rPr>
          <w:sz w:val="26"/>
          <w:szCs w:val="26"/>
        </w:rPr>
        <w:t>Договор</w:t>
      </w:r>
      <w:r w:rsidRPr="00746B12">
        <w:rPr>
          <w:sz w:val="26"/>
          <w:szCs w:val="26"/>
        </w:rPr>
        <w:t>») о нижеследующем:</w:t>
      </w:r>
    </w:p>
    <w:p w:rsidR="00540CAB" w:rsidRPr="00746B12" w:rsidRDefault="00540CAB" w:rsidP="00540CAB">
      <w:pPr>
        <w:jc w:val="both"/>
        <w:rPr>
          <w:sz w:val="26"/>
          <w:szCs w:val="26"/>
        </w:rPr>
      </w:pPr>
    </w:p>
    <w:p w:rsidR="00540CAB" w:rsidRPr="00477AFF" w:rsidRDefault="00540CAB" w:rsidP="00540CAB">
      <w:pPr>
        <w:pStyle w:val="a7"/>
        <w:numPr>
          <w:ilvl w:val="0"/>
          <w:numId w:val="35"/>
        </w:numPr>
        <w:jc w:val="center"/>
        <w:rPr>
          <w:sz w:val="26"/>
          <w:szCs w:val="26"/>
        </w:rPr>
      </w:pPr>
      <w:r w:rsidRPr="00477AFF">
        <w:rPr>
          <w:sz w:val="26"/>
          <w:szCs w:val="26"/>
        </w:rPr>
        <w:t>СПЕЦИФИКАЦИЯ ОБОРУДОВАНИЯ</w:t>
      </w:r>
    </w:p>
    <w:p w:rsidR="00540CAB" w:rsidRPr="00616FF9" w:rsidRDefault="00540CAB" w:rsidP="00540CAB">
      <w:pPr>
        <w:rPr>
          <w:sz w:val="26"/>
          <w:szCs w:val="26"/>
        </w:rPr>
      </w:pPr>
    </w:p>
    <w:p w:rsidR="00540CAB" w:rsidRPr="001129A1" w:rsidRDefault="00540CAB" w:rsidP="00540CAB">
      <w:pPr>
        <w:jc w:val="both"/>
        <w:rPr>
          <w:sz w:val="26"/>
          <w:szCs w:val="26"/>
        </w:rPr>
      </w:pPr>
      <w:r w:rsidRPr="001129A1">
        <w:rPr>
          <w:sz w:val="26"/>
          <w:szCs w:val="26"/>
        </w:rPr>
        <w:t>1.1. Спецификация поставляемого Оборудования указана в Приложении №1 к настоящему Заказу.</w:t>
      </w:r>
    </w:p>
    <w:p w:rsidR="00540CAB" w:rsidRDefault="00540CAB" w:rsidP="00540CAB">
      <w:pPr>
        <w:jc w:val="both"/>
        <w:rPr>
          <w:sz w:val="26"/>
          <w:szCs w:val="26"/>
        </w:rPr>
      </w:pPr>
      <w:r w:rsidRPr="001129A1">
        <w:rPr>
          <w:sz w:val="26"/>
          <w:szCs w:val="26"/>
        </w:rPr>
        <w:t>1.2. Срок поставки Оборудования указан в графике поставки (Приложении №2 к настоящему Заказу).</w:t>
      </w:r>
    </w:p>
    <w:p w:rsidR="00540CAB" w:rsidRDefault="00540CAB" w:rsidP="00540CAB">
      <w:pPr>
        <w:jc w:val="both"/>
        <w:rPr>
          <w:sz w:val="26"/>
          <w:szCs w:val="26"/>
        </w:rPr>
      </w:pPr>
    </w:p>
    <w:p w:rsidR="00540CAB" w:rsidRPr="00616FF9" w:rsidRDefault="00540CAB" w:rsidP="00540CAB">
      <w:pPr>
        <w:pStyle w:val="a7"/>
        <w:widowControl w:val="0"/>
        <w:autoSpaceDE w:val="0"/>
        <w:autoSpaceDN w:val="0"/>
        <w:adjustRightInd w:val="0"/>
        <w:spacing w:before="120"/>
        <w:ind w:left="0"/>
        <w:jc w:val="center"/>
      </w:pPr>
      <w:r w:rsidRPr="00616FF9">
        <w:t>2. ЦЕНА ЗАКАЗА И УСЛОВИЯ ОПЛАТЫ</w:t>
      </w:r>
    </w:p>
    <w:p w:rsidR="00540CAB" w:rsidRPr="00C537E6" w:rsidRDefault="00540CAB" w:rsidP="00540CAB">
      <w:pPr>
        <w:jc w:val="both"/>
        <w:rPr>
          <w:sz w:val="26"/>
          <w:szCs w:val="26"/>
        </w:rPr>
      </w:pPr>
    </w:p>
    <w:p w:rsidR="00540CAB" w:rsidRPr="001129A1" w:rsidRDefault="00540CAB" w:rsidP="00540CAB">
      <w:pPr>
        <w:jc w:val="both"/>
        <w:rPr>
          <w:sz w:val="26"/>
          <w:szCs w:val="26"/>
        </w:rPr>
      </w:pPr>
      <w:r w:rsidRPr="001129A1">
        <w:rPr>
          <w:sz w:val="26"/>
          <w:szCs w:val="26"/>
        </w:rPr>
        <w:t xml:space="preserve">2.1. Цена Заказа составляет </w:t>
      </w:r>
      <w:r>
        <w:rPr>
          <w:sz w:val="26"/>
          <w:szCs w:val="26"/>
        </w:rPr>
        <w:t>____________</w:t>
      </w:r>
      <w:r w:rsidRPr="001129A1">
        <w:rPr>
          <w:sz w:val="26"/>
          <w:szCs w:val="26"/>
        </w:rPr>
        <w:t xml:space="preserve"> (</w:t>
      </w:r>
      <w:r>
        <w:rPr>
          <w:sz w:val="26"/>
          <w:szCs w:val="26"/>
        </w:rPr>
        <w:t>______________</w:t>
      </w:r>
      <w:r w:rsidRPr="001129A1">
        <w:rPr>
          <w:sz w:val="26"/>
          <w:szCs w:val="26"/>
        </w:rPr>
        <w:t xml:space="preserve"> долларов США), в том числе применимый НДС 18%, в размере </w:t>
      </w:r>
      <w:r>
        <w:rPr>
          <w:sz w:val="26"/>
          <w:szCs w:val="26"/>
        </w:rPr>
        <w:t>__________</w:t>
      </w:r>
      <w:r w:rsidRPr="001129A1">
        <w:rPr>
          <w:sz w:val="26"/>
          <w:szCs w:val="26"/>
        </w:rPr>
        <w:t xml:space="preserve"> (</w:t>
      </w:r>
      <w:r>
        <w:rPr>
          <w:sz w:val="26"/>
          <w:szCs w:val="26"/>
        </w:rPr>
        <w:t>___________</w:t>
      </w:r>
      <w:r w:rsidRPr="001129A1">
        <w:rPr>
          <w:sz w:val="26"/>
          <w:szCs w:val="26"/>
        </w:rPr>
        <w:t xml:space="preserve"> доллар</w:t>
      </w:r>
      <w:r>
        <w:rPr>
          <w:sz w:val="26"/>
          <w:szCs w:val="26"/>
        </w:rPr>
        <w:t>ов</w:t>
      </w:r>
      <w:r w:rsidRPr="001129A1">
        <w:rPr>
          <w:sz w:val="26"/>
          <w:szCs w:val="26"/>
        </w:rPr>
        <w:t xml:space="preserve"> США). </w:t>
      </w:r>
    </w:p>
    <w:p w:rsidR="00540CAB" w:rsidRDefault="00540CAB" w:rsidP="00540CAB">
      <w:pPr>
        <w:jc w:val="both"/>
        <w:rPr>
          <w:sz w:val="26"/>
          <w:szCs w:val="26"/>
        </w:rPr>
      </w:pPr>
      <w:r w:rsidRPr="001129A1">
        <w:rPr>
          <w:sz w:val="26"/>
          <w:szCs w:val="26"/>
        </w:rPr>
        <w:t>2.2 Оплата Цены Заказа осуществляется в соответствии с п.3.</w:t>
      </w:r>
      <w:r>
        <w:rPr>
          <w:sz w:val="26"/>
          <w:szCs w:val="26"/>
        </w:rPr>
        <w:t>6</w:t>
      </w:r>
      <w:r w:rsidRPr="001129A1">
        <w:rPr>
          <w:sz w:val="26"/>
          <w:szCs w:val="26"/>
        </w:rPr>
        <w:t xml:space="preserve"> Договора в следующем </w:t>
      </w:r>
      <w:r>
        <w:rPr>
          <w:sz w:val="26"/>
          <w:szCs w:val="26"/>
        </w:rPr>
        <w:t>порядке</w:t>
      </w:r>
      <w:r w:rsidRPr="001129A1">
        <w:rPr>
          <w:sz w:val="26"/>
          <w:szCs w:val="26"/>
        </w:rPr>
        <w:t>:</w:t>
      </w:r>
    </w:p>
    <w:p w:rsidR="00540CAB" w:rsidRPr="001129A1" w:rsidRDefault="00540CAB" w:rsidP="00540CAB">
      <w:pPr>
        <w:jc w:val="both"/>
        <w:rPr>
          <w:sz w:val="26"/>
          <w:szCs w:val="26"/>
        </w:rPr>
      </w:pPr>
      <w:r>
        <w:rPr>
          <w:sz w:val="26"/>
          <w:szCs w:val="26"/>
        </w:rPr>
        <w:t>2</w:t>
      </w:r>
      <w:r w:rsidRPr="001129A1">
        <w:rPr>
          <w:sz w:val="26"/>
          <w:szCs w:val="26"/>
        </w:rPr>
        <w:t>.</w:t>
      </w:r>
      <w:r>
        <w:rPr>
          <w:sz w:val="26"/>
          <w:szCs w:val="26"/>
        </w:rPr>
        <w:t>2</w:t>
      </w:r>
      <w:r w:rsidRPr="001129A1">
        <w:rPr>
          <w:sz w:val="26"/>
          <w:szCs w:val="26"/>
        </w:rPr>
        <w:t>.1.</w:t>
      </w:r>
      <w:r w:rsidRPr="001129A1">
        <w:rPr>
          <w:sz w:val="26"/>
          <w:szCs w:val="26"/>
        </w:rPr>
        <w:tab/>
        <w:t>Покупатель оплачивает 100 % (сто процентов) указанной в Заказе цены Товара, в том числе НДС по ставке 18%, в течение 30 (тридцати) календарных дней с момента получения оригинала счета</w:t>
      </w:r>
      <w:r>
        <w:rPr>
          <w:sz w:val="26"/>
          <w:szCs w:val="26"/>
        </w:rPr>
        <w:t xml:space="preserve"> в соответствии с п. 3.6.1 Договора.</w:t>
      </w:r>
    </w:p>
    <w:p w:rsidR="00540CAB" w:rsidRDefault="00540CAB" w:rsidP="00540CAB">
      <w:pPr>
        <w:jc w:val="both"/>
        <w:rPr>
          <w:sz w:val="26"/>
          <w:szCs w:val="26"/>
        </w:rPr>
      </w:pPr>
      <w:r>
        <w:rPr>
          <w:sz w:val="26"/>
          <w:szCs w:val="26"/>
        </w:rPr>
        <w:t>2.2</w:t>
      </w:r>
      <w:r w:rsidRPr="001129A1">
        <w:rPr>
          <w:sz w:val="26"/>
          <w:szCs w:val="26"/>
        </w:rPr>
        <w:t>.2.</w:t>
      </w:r>
      <w:r w:rsidRPr="001129A1">
        <w:rPr>
          <w:sz w:val="26"/>
          <w:szCs w:val="26"/>
        </w:rPr>
        <w:tab/>
        <w:t xml:space="preserve">Покупатель оплачивает цену Оборудования путем перечисления денежных средств в рублях </w:t>
      </w:r>
      <w:r>
        <w:rPr>
          <w:sz w:val="26"/>
          <w:szCs w:val="26"/>
        </w:rPr>
        <w:t xml:space="preserve">Российской Федерации </w:t>
      </w:r>
      <w:r w:rsidRPr="001129A1">
        <w:rPr>
          <w:sz w:val="26"/>
          <w:szCs w:val="26"/>
        </w:rPr>
        <w:t xml:space="preserve">на расчётный счёт Поставщика, указанный в разделе </w:t>
      </w:r>
      <w:r>
        <w:rPr>
          <w:sz w:val="26"/>
          <w:szCs w:val="26"/>
        </w:rPr>
        <w:t>5</w:t>
      </w:r>
      <w:r w:rsidRPr="001129A1">
        <w:rPr>
          <w:sz w:val="26"/>
          <w:szCs w:val="26"/>
        </w:rPr>
        <w:t xml:space="preserve"> настоящего </w:t>
      </w:r>
      <w:r>
        <w:rPr>
          <w:sz w:val="26"/>
          <w:szCs w:val="26"/>
        </w:rPr>
        <w:t>Заказа</w:t>
      </w:r>
      <w:r w:rsidRPr="001129A1">
        <w:rPr>
          <w:sz w:val="26"/>
          <w:szCs w:val="26"/>
        </w:rPr>
        <w:t xml:space="preserve">. Рублёвый эквивалент платежей рассчитывается на основе официального обменного курса рубля по отношению к доллару США, установленному Центральным банком Российской Федерации на дату подписания </w:t>
      </w:r>
      <w:r>
        <w:rPr>
          <w:sz w:val="26"/>
          <w:szCs w:val="26"/>
        </w:rPr>
        <w:t>настоящего</w:t>
      </w:r>
      <w:r w:rsidRPr="001129A1">
        <w:rPr>
          <w:sz w:val="26"/>
          <w:szCs w:val="26"/>
        </w:rPr>
        <w:t xml:space="preserve"> Заказа</w:t>
      </w:r>
      <w:r>
        <w:rPr>
          <w:sz w:val="26"/>
          <w:szCs w:val="26"/>
        </w:rPr>
        <w:t xml:space="preserve"> </w:t>
      </w:r>
      <w:r w:rsidRPr="00477AFF">
        <w:rPr>
          <w:sz w:val="26"/>
          <w:szCs w:val="26"/>
        </w:rPr>
        <w:t xml:space="preserve">(«____» ____________ </w:t>
      </w:r>
      <w:r>
        <w:rPr>
          <w:sz w:val="26"/>
          <w:szCs w:val="26"/>
        </w:rPr>
        <w:t>2017</w:t>
      </w:r>
      <w:r w:rsidRPr="00477AFF">
        <w:rPr>
          <w:sz w:val="26"/>
          <w:szCs w:val="26"/>
        </w:rPr>
        <w:t>) в соответствии с п.3.6.</w:t>
      </w:r>
      <w:r>
        <w:rPr>
          <w:sz w:val="26"/>
          <w:szCs w:val="26"/>
        </w:rPr>
        <w:t>2</w:t>
      </w:r>
      <w:r w:rsidRPr="00477AFF">
        <w:rPr>
          <w:sz w:val="26"/>
          <w:szCs w:val="26"/>
        </w:rPr>
        <w:t>. Договора.</w:t>
      </w:r>
    </w:p>
    <w:p w:rsidR="00540CAB" w:rsidRDefault="00540CAB" w:rsidP="00540CAB">
      <w:pPr>
        <w:jc w:val="both"/>
        <w:rPr>
          <w:sz w:val="26"/>
          <w:szCs w:val="26"/>
        </w:rPr>
      </w:pPr>
    </w:p>
    <w:p w:rsidR="00540CAB" w:rsidRPr="00477AFF" w:rsidRDefault="00540CAB" w:rsidP="00540CAB">
      <w:pPr>
        <w:jc w:val="center"/>
        <w:rPr>
          <w:sz w:val="26"/>
          <w:szCs w:val="26"/>
        </w:rPr>
      </w:pPr>
      <w:r w:rsidRPr="00477AFF">
        <w:rPr>
          <w:sz w:val="26"/>
          <w:szCs w:val="26"/>
        </w:rPr>
        <w:t>3. ПОСТАВКА ОБОРУДОВАНИЯ</w:t>
      </w:r>
    </w:p>
    <w:p w:rsidR="00540CAB" w:rsidRDefault="00540CAB" w:rsidP="00540CAB">
      <w:pPr>
        <w:jc w:val="both"/>
        <w:rPr>
          <w:sz w:val="26"/>
          <w:szCs w:val="26"/>
        </w:rPr>
      </w:pPr>
    </w:p>
    <w:p w:rsidR="00540CAB" w:rsidRDefault="00540CAB" w:rsidP="00540CAB">
      <w:pPr>
        <w:jc w:val="both"/>
        <w:rPr>
          <w:sz w:val="26"/>
          <w:szCs w:val="26"/>
        </w:rPr>
      </w:pPr>
      <w:r w:rsidRPr="00477AFF">
        <w:rPr>
          <w:sz w:val="26"/>
          <w:szCs w:val="26"/>
        </w:rPr>
        <w:t>3.1. Поставка Оборудования осуществляется на условиях, определенных Договором и в полном соответствии со спецификацией (Приложение №1 к настоящему Заказу) и в сроки, указанные в графике (Приложение №2 к настоящему Заказу).</w:t>
      </w:r>
    </w:p>
    <w:p w:rsidR="00540CAB" w:rsidRDefault="00540CAB" w:rsidP="00540CAB">
      <w:pPr>
        <w:jc w:val="both"/>
        <w:rPr>
          <w:sz w:val="26"/>
          <w:szCs w:val="26"/>
        </w:rPr>
      </w:pPr>
    </w:p>
    <w:p w:rsidR="00540CAB" w:rsidRPr="00477AFF" w:rsidRDefault="00540CAB" w:rsidP="00540CAB">
      <w:pPr>
        <w:jc w:val="center"/>
        <w:rPr>
          <w:sz w:val="26"/>
          <w:szCs w:val="26"/>
        </w:rPr>
      </w:pPr>
      <w:r w:rsidRPr="00477AFF">
        <w:rPr>
          <w:sz w:val="26"/>
          <w:szCs w:val="26"/>
        </w:rPr>
        <w:t>4. ИНЫЕ УСЛОВИЯ</w:t>
      </w:r>
    </w:p>
    <w:p w:rsidR="00540CAB" w:rsidRPr="00477AFF" w:rsidRDefault="00540CAB" w:rsidP="00540CAB">
      <w:pPr>
        <w:jc w:val="both"/>
        <w:rPr>
          <w:sz w:val="26"/>
          <w:szCs w:val="26"/>
        </w:rPr>
      </w:pPr>
    </w:p>
    <w:p w:rsidR="00540CAB" w:rsidRPr="00477AFF" w:rsidRDefault="00540CAB" w:rsidP="00540CAB">
      <w:pPr>
        <w:jc w:val="both"/>
        <w:rPr>
          <w:sz w:val="26"/>
          <w:szCs w:val="26"/>
        </w:rPr>
      </w:pPr>
      <w:r w:rsidRPr="00477AFF">
        <w:rPr>
          <w:sz w:val="26"/>
          <w:szCs w:val="26"/>
        </w:rPr>
        <w:t>4.1. Правоотношения между Сторонами возникают со дня подписания Сторонами настоящего Заказа.</w:t>
      </w:r>
    </w:p>
    <w:p w:rsidR="00540CAB" w:rsidRPr="00477AFF" w:rsidRDefault="00540CAB" w:rsidP="00540CAB">
      <w:pPr>
        <w:jc w:val="both"/>
        <w:rPr>
          <w:sz w:val="26"/>
          <w:szCs w:val="26"/>
        </w:rPr>
      </w:pPr>
      <w:r w:rsidRPr="00477AFF">
        <w:rPr>
          <w:sz w:val="26"/>
          <w:szCs w:val="26"/>
        </w:rPr>
        <w:t xml:space="preserve">4.2. Во всем ином, не нашедшем отражения в настоящем Заказе, Стороны руководствуются условиями Договора. </w:t>
      </w:r>
    </w:p>
    <w:p w:rsidR="00540CAB" w:rsidRDefault="00540CAB" w:rsidP="00540CAB">
      <w:pPr>
        <w:jc w:val="both"/>
        <w:rPr>
          <w:sz w:val="26"/>
          <w:szCs w:val="26"/>
        </w:rPr>
      </w:pPr>
      <w:r w:rsidRPr="00477AFF">
        <w:rPr>
          <w:sz w:val="26"/>
          <w:szCs w:val="26"/>
        </w:rPr>
        <w:t>4.3. Настоящий Заказ является неотъемлемой частью Договора. Заказ составлен в двух экземплярах, имеющих равную юридическую силу, по одному для каждой из Сторон.</w:t>
      </w:r>
    </w:p>
    <w:p w:rsidR="00540CAB" w:rsidRPr="00477AFF" w:rsidRDefault="00540CAB" w:rsidP="00540CAB">
      <w:pPr>
        <w:jc w:val="both"/>
        <w:rPr>
          <w:sz w:val="26"/>
          <w:szCs w:val="26"/>
        </w:rPr>
      </w:pPr>
      <w:r w:rsidRPr="00477AFF">
        <w:rPr>
          <w:sz w:val="26"/>
          <w:szCs w:val="26"/>
        </w:rPr>
        <w:t>ПРИЛОЖЕНИЯ:</w:t>
      </w:r>
    </w:p>
    <w:p w:rsidR="00540CAB" w:rsidRPr="00477AFF" w:rsidRDefault="00540CAB" w:rsidP="00540CAB">
      <w:pPr>
        <w:jc w:val="both"/>
        <w:rPr>
          <w:sz w:val="26"/>
          <w:szCs w:val="26"/>
        </w:rPr>
      </w:pPr>
      <w:r>
        <w:rPr>
          <w:sz w:val="26"/>
          <w:szCs w:val="26"/>
        </w:rPr>
        <w:t>1.</w:t>
      </w:r>
      <w:r w:rsidRPr="00477AFF">
        <w:rPr>
          <w:sz w:val="26"/>
          <w:szCs w:val="26"/>
        </w:rPr>
        <w:tab/>
        <w:t>Спецификация Оборудования;</w:t>
      </w:r>
    </w:p>
    <w:p w:rsidR="00540CAB" w:rsidRDefault="00540CAB" w:rsidP="00540CAB">
      <w:pPr>
        <w:jc w:val="both"/>
        <w:rPr>
          <w:sz w:val="26"/>
          <w:szCs w:val="26"/>
        </w:rPr>
      </w:pPr>
      <w:r>
        <w:rPr>
          <w:sz w:val="26"/>
          <w:szCs w:val="26"/>
        </w:rPr>
        <w:t>2.</w:t>
      </w:r>
      <w:r>
        <w:rPr>
          <w:sz w:val="26"/>
          <w:szCs w:val="26"/>
        </w:rPr>
        <w:tab/>
      </w:r>
      <w:r w:rsidRPr="00477AFF">
        <w:rPr>
          <w:sz w:val="26"/>
          <w:szCs w:val="26"/>
        </w:rPr>
        <w:t>График поставки Оборудования.</w:t>
      </w:r>
    </w:p>
    <w:p w:rsidR="00540CAB" w:rsidRDefault="00540CAB" w:rsidP="00540CAB">
      <w:pPr>
        <w:pStyle w:val="a7"/>
        <w:widowControl w:val="0"/>
        <w:autoSpaceDE w:val="0"/>
        <w:autoSpaceDN w:val="0"/>
        <w:adjustRightInd w:val="0"/>
        <w:spacing w:before="120"/>
        <w:ind w:left="0"/>
        <w:jc w:val="center"/>
      </w:pPr>
    </w:p>
    <w:p w:rsidR="00540CAB" w:rsidRDefault="00540CAB" w:rsidP="00540CAB">
      <w:pPr>
        <w:pStyle w:val="a7"/>
        <w:widowControl w:val="0"/>
        <w:autoSpaceDE w:val="0"/>
        <w:autoSpaceDN w:val="0"/>
        <w:adjustRightInd w:val="0"/>
        <w:spacing w:before="120"/>
        <w:ind w:left="0"/>
        <w:jc w:val="center"/>
      </w:pPr>
      <w:r w:rsidRPr="00616FF9">
        <w:t xml:space="preserve">5. </w:t>
      </w:r>
      <w:r w:rsidRPr="00164995">
        <w:t> </w:t>
      </w:r>
      <w:r w:rsidRPr="00616FF9">
        <w:t>РЕКВИЗИТЫ И ПОДПИСИ СТОРОН</w:t>
      </w:r>
    </w:p>
    <w:p w:rsidR="00540CAB" w:rsidRDefault="00540CAB" w:rsidP="00540CAB">
      <w:pPr>
        <w:ind w:left="360"/>
        <w:jc w:val="both"/>
        <w:rPr>
          <w:sz w:val="26"/>
          <w:szCs w:val="26"/>
        </w:rPr>
      </w:pPr>
      <w:r>
        <w:rPr>
          <w:sz w:val="26"/>
          <w:szCs w:val="26"/>
        </w:rPr>
        <w:t>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t>Покупатель</w:t>
      </w:r>
    </w:p>
    <w:p w:rsidR="00540CAB" w:rsidRDefault="00540CAB" w:rsidP="00540CAB">
      <w:pPr>
        <w:ind w:left="360"/>
        <w:jc w:val="both"/>
        <w:rPr>
          <w:sz w:val="26"/>
          <w:szCs w:val="26"/>
        </w:rPr>
      </w:pPr>
    </w:p>
    <w:tbl>
      <w:tblPr>
        <w:tblW w:w="19108" w:type="dxa"/>
        <w:tblInd w:w="-284" w:type="dxa"/>
        <w:tblLook w:val="04A0" w:firstRow="1" w:lastRow="0" w:firstColumn="1" w:lastColumn="0" w:noHBand="0" w:noVBand="1"/>
      </w:tblPr>
      <w:tblGrid>
        <w:gridCol w:w="4824"/>
        <w:gridCol w:w="36"/>
        <w:gridCol w:w="244"/>
        <w:gridCol w:w="4819"/>
        <w:gridCol w:w="67"/>
        <w:gridCol w:w="3540"/>
        <w:gridCol w:w="1359"/>
        <w:gridCol w:w="4219"/>
      </w:tblGrid>
      <w:tr w:rsidR="00540CAB" w:rsidRPr="00DD191A" w:rsidTr="00540CAB">
        <w:trPr>
          <w:gridAfter w:val="3"/>
          <w:wAfter w:w="9118" w:type="dxa"/>
        </w:trPr>
        <w:tc>
          <w:tcPr>
            <w:tcW w:w="4860" w:type="dxa"/>
            <w:gridSpan w:val="2"/>
            <w:hideMark/>
          </w:tcPr>
          <w:p w:rsidR="00540CAB" w:rsidRPr="00FA036E" w:rsidRDefault="00540CAB" w:rsidP="00540CAB">
            <w:pPr>
              <w:suppressAutoHyphens/>
              <w:spacing w:after="120"/>
              <w:rPr>
                <w:lang w:eastAsia="ar-SA"/>
              </w:rPr>
            </w:pPr>
            <w:r w:rsidRPr="00FA036E">
              <w:rPr>
                <w:lang w:eastAsia="ar-SA"/>
              </w:rPr>
              <w:t>ИНН/КПП _____________/__________</w:t>
            </w:r>
          </w:p>
          <w:p w:rsidR="00540CAB" w:rsidRPr="00FA036E" w:rsidRDefault="00540CAB" w:rsidP="00540CAB">
            <w:pPr>
              <w:suppressAutoHyphens/>
              <w:spacing w:after="120"/>
              <w:rPr>
                <w:lang w:eastAsia="ar-SA"/>
              </w:rPr>
            </w:pPr>
            <w:r w:rsidRPr="00FA036E">
              <w:rPr>
                <w:lang w:eastAsia="ar-SA"/>
              </w:rPr>
              <w:t>ОГРН____________________________</w:t>
            </w:r>
          </w:p>
          <w:p w:rsidR="00540CAB" w:rsidRPr="00FA036E" w:rsidRDefault="00540CAB" w:rsidP="00540CAB">
            <w:pPr>
              <w:suppressAutoHyphens/>
              <w:rPr>
                <w:color w:val="000000"/>
                <w:lang w:eastAsia="ar-SA"/>
              </w:rPr>
            </w:pPr>
            <w:r w:rsidRPr="00FA036E">
              <w:rPr>
                <w:color w:val="000000"/>
                <w:lang w:eastAsia="ar-SA"/>
              </w:rPr>
              <w:t>Адрес: _______________.</w:t>
            </w:r>
          </w:p>
          <w:p w:rsidR="00540CAB" w:rsidRPr="00FA036E" w:rsidRDefault="00540CAB" w:rsidP="00540CAB">
            <w:pPr>
              <w:suppressAutoHyphens/>
              <w:rPr>
                <w:bCs/>
                <w:color w:val="000000"/>
                <w:lang w:eastAsia="ar-SA"/>
              </w:rPr>
            </w:pPr>
            <w:r w:rsidRPr="00FA036E">
              <w:rPr>
                <w:bCs/>
                <w:color w:val="000000"/>
                <w:lang w:eastAsia="ar-SA"/>
              </w:rPr>
              <w:t>Почтовый адрес: ___________________.</w:t>
            </w:r>
          </w:p>
          <w:p w:rsidR="00540CAB" w:rsidRPr="00FA036E" w:rsidRDefault="00540CAB" w:rsidP="00540CAB">
            <w:pPr>
              <w:suppressAutoHyphens/>
              <w:rPr>
                <w:bCs/>
                <w:color w:val="000000"/>
                <w:lang w:eastAsia="ar-SA"/>
              </w:rPr>
            </w:pPr>
            <w:r w:rsidRPr="00FA036E">
              <w:rPr>
                <w:bCs/>
                <w:color w:val="000000"/>
                <w:lang w:eastAsia="ar-SA"/>
              </w:rPr>
              <w:t>Р/с _______________________________</w:t>
            </w:r>
          </w:p>
          <w:p w:rsidR="00540CAB" w:rsidRPr="00FA036E" w:rsidRDefault="00540CAB" w:rsidP="00540CAB">
            <w:pPr>
              <w:suppressAutoHyphens/>
              <w:rPr>
                <w:color w:val="000000"/>
                <w:lang w:eastAsia="ar-SA"/>
              </w:rPr>
            </w:pPr>
            <w:r w:rsidRPr="00FA036E">
              <w:rPr>
                <w:color w:val="000000"/>
                <w:lang w:eastAsia="ar-SA"/>
              </w:rPr>
              <w:t>К/с _______________________________</w:t>
            </w:r>
          </w:p>
          <w:p w:rsidR="00540CAB" w:rsidRPr="00FA036E" w:rsidRDefault="00540CAB" w:rsidP="00540CAB">
            <w:pPr>
              <w:suppressAutoHyphens/>
              <w:spacing w:after="120"/>
              <w:rPr>
                <w:lang w:eastAsia="ar-SA"/>
              </w:rPr>
            </w:pPr>
            <w:r w:rsidRPr="00FA036E">
              <w:rPr>
                <w:lang w:eastAsia="ar-SA"/>
              </w:rPr>
              <w:t>БИК ______________________________</w:t>
            </w:r>
          </w:p>
          <w:p w:rsidR="00540CAB" w:rsidRPr="00FA036E" w:rsidRDefault="00540CAB" w:rsidP="00540CAB">
            <w:pPr>
              <w:suppressAutoHyphens/>
              <w:spacing w:after="120"/>
              <w:rPr>
                <w:lang w:eastAsia="ar-SA"/>
              </w:rPr>
            </w:pPr>
            <w:r w:rsidRPr="00FA036E">
              <w:rPr>
                <w:lang w:eastAsia="ar-SA"/>
              </w:rPr>
              <w:t>ОКВЭД ___________________________</w:t>
            </w:r>
          </w:p>
          <w:p w:rsidR="00540CAB" w:rsidRPr="00FA036E" w:rsidRDefault="00540CAB" w:rsidP="00540CAB">
            <w:pPr>
              <w:suppressAutoHyphens/>
              <w:spacing w:after="120"/>
              <w:rPr>
                <w:lang w:eastAsia="ar-SA"/>
              </w:rPr>
            </w:pPr>
            <w:r w:rsidRPr="00FA036E">
              <w:rPr>
                <w:lang w:eastAsia="ar-SA"/>
              </w:rPr>
              <w:t>ОКПО ____________________________</w:t>
            </w:r>
          </w:p>
          <w:p w:rsidR="00540CAB" w:rsidRPr="00FA036E" w:rsidRDefault="00540CAB" w:rsidP="00540CAB">
            <w:pPr>
              <w:suppressAutoHyphens/>
              <w:rPr>
                <w:color w:val="000000"/>
                <w:lang w:eastAsia="ar-SA"/>
              </w:rPr>
            </w:pPr>
            <w:r w:rsidRPr="00FA036E">
              <w:rPr>
                <w:color w:val="000000"/>
                <w:lang w:eastAsia="ar-SA"/>
              </w:rPr>
              <w:t>Телефон: __________________________</w:t>
            </w:r>
          </w:p>
          <w:p w:rsidR="00540CAB" w:rsidRPr="00FA036E" w:rsidRDefault="00540CAB" w:rsidP="00540CAB">
            <w:pPr>
              <w:tabs>
                <w:tab w:val="left" w:pos="675"/>
                <w:tab w:val="left" w:pos="993"/>
                <w:tab w:val="left" w:pos="1418"/>
                <w:tab w:val="left" w:pos="9747"/>
              </w:tabs>
              <w:suppressAutoHyphens/>
              <w:spacing w:after="120" w:line="312" w:lineRule="auto"/>
              <w:jc w:val="both"/>
              <w:rPr>
                <w:color w:val="000000"/>
                <w:lang w:eastAsia="ar-SA"/>
              </w:rPr>
            </w:pPr>
            <w:r w:rsidRPr="00FA036E">
              <w:rPr>
                <w:color w:val="000000"/>
                <w:lang w:eastAsia="ar-SA"/>
              </w:rPr>
              <w:t>Факс: _____________________________</w:t>
            </w:r>
          </w:p>
          <w:p w:rsidR="00540CAB" w:rsidRPr="00FA036E" w:rsidRDefault="00540CAB" w:rsidP="00540CAB">
            <w:pPr>
              <w:tabs>
                <w:tab w:val="left" w:pos="675"/>
                <w:tab w:val="left" w:pos="993"/>
                <w:tab w:val="left" w:pos="1418"/>
                <w:tab w:val="left" w:pos="9747"/>
              </w:tabs>
              <w:suppressAutoHyphens/>
              <w:spacing w:after="120" w:line="312" w:lineRule="auto"/>
              <w:jc w:val="both"/>
              <w:rPr>
                <w:b/>
                <w:lang w:eastAsia="ar-SA"/>
              </w:rPr>
            </w:pPr>
            <w:r w:rsidRPr="00FA036E">
              <w:rPr>
                <w:color w:val="000000"/>
                <w:lang w:eastAsia="ar-SA"/>
              </w:rPr>
              <w:t>Адрес электронной почты:____________</w:t>
            </w:r>
          </w:p>
        </w:tc>
        <w:tc>
          <w:tcPr>
            <w:tcW w:w="244" w:type="dxa"/>
          </w:tcPr>
          <w:p w:rsidR="00540CAB" w:rsidRPr="00FA036E" w:rsidRDefault="00540CAB" w:rsidP="00540CAB">
            <w:pPr>
              <w:tabs>
                <w:tab w:val="left" w:pos="675"/>
                <w:tab w:val="left" w:pos="993"/>
                <w:tab w:val="left" w:pos="1418"/>
                <w:tab w:val="left" w:pos="9747"/>
              </w:tabs>
              <w:suppressAutoHyphens/>
              <w:spacing w:after="120" w:line="312" w:lineRule="auto"/>
              <w:jc w:val="both"/>
              <w:rPr>
                <w:b/>
                <w:bCs/>
                <w:color w:val="000000"/>
                <w:lang w:eastAsia="ar-SA"/>
              </w:rPr>
            </w:pPr>
          </w:p>
        </w:tc>
        <w:tc>
          <w:tcPr>
            <w:tcW w:w="4886" w:type="dxa"/>
            <w:gridSpan w:val="2"/>
            <w:hideMark/>
          </w:tcPr>
          <w:p w:rsidR="00540CAB" w:rsidRPr="00FA036E" w:rsidRDefault="00540CAB" w:rsidP="00540CAB">
            <w:pPr>
              <w:suppressAutoHyphens/>
              <w:spacing w:after="120"/>
              <w:rPr>
                <w:lang w:eastAsia="ar-SA"/>
              </w:rPr>
            </w:pPr>
            <w:r w:rsidRPr="00FA036E">
              <w:rPr>
                <w:lang w:eastAsia="ar-SA"/>
              </w:rPr>
              <w:t xml:space="preserve">ИНН/КПП </w:t>
            </w:r>
            <w:r w:rsidRPr="00BE034D">
              <w:rPr>
                <w:lang w:eastAsia="ar-SA"/>
              </w:rPr>
              <w:t>0274018377</w:t>
            </w:r>
            <w:r w:rsidRPr="00FA036E">
              <w:rPr>
                <w:lang w:eastAsia="ar-SA"/>
              </w:rPr>
              <w:t>/</w:t>
            </w:r>
            <w:r w:rsidRPr="00BE034D">
              <w:rPr>
                <w:lang w:eastAsia="ar-SA"/>
              </w:rPr>
              <w:t>997750001</w:t>
            </w:r>
          </w:p>
          <w:p w:rsidR="00540CAB" w:rsidRDefault="00540CAB" w:rsidP="00540CAB">
            <w:pPr>
              <w:suppressAutoHyphens/>
              <w:rPr>
                <w:lang w:eastAsia="ar-SA"/>
              </w:rPr>
            </w:pPr>
            <w:r w:rsidRPr="00FA036E">
              <w:rPr>
                <w:lang w:eastAsia="ar-SA"/>
              </w:rPr>
              <w:t>ОГРН</w:t>
            </w:r>
            <w:r w:rsidRPr="00A004AC">
              <w:rPr>
                <w:lang w:eastAsia="ar-SA"/>
              </w:rPr>
              <w:t xml:space="preserve"> </w:t>
            </w:r>
            <w:r w:rsidRPr="00BE034D">
              <w:rPr>
                <w:lang w:eastAsia="ar-SA"/>
              </w:rPr>
              <w:t>1020202561686</w:t>
            </w:r>
          </w:p>
          <w:p w:rsidR="00540CAB" w:rsidRPr="00A004AC" w:rsidRDefault="00540CAB" w:rsidP="00540CAB">
            <w:pPr>
              <w:contextualSpacing/>
              <w:jc w:val="both"/>
            </w:pPr>
            <w:r w:rsidRPr="00FA036E">
              <w:rPr>
                <w:color w:val="000000"/>
                <w:lang w:eastAsia="ar-SA"/>
              </w:rPr>
              <w:t xml:space="preserve">Адрес: </w:t>
            </w:r>
            <w:r w:rsidRPr="00A004AC">
              <w:t xml:space="preserve">450000, Республика </w:t>
            </w:r>
          </w:p>
          <w:p w:rsidR="00540CAB" w:rsidRPr="00BE034D" w:rsidRDefault="00540CAB" w:rsidP="00540CAB">
            <w:pPr>
              <w:suppressAutoHyphens/>
              <w:rPr>
                <w:color w:val="000000"/>
                <w:lang w:eastAsia="ar-SA"/>
              </w:rPr>
            </w:pPr>
            <w:r w:rsidRPr="00BE034D">
              <w:t>Башкортостан, г. Уфа, ул. Ленина, 32/1</w:t>
            </w:r>
          </w:p>
          <w:p w:rsidR="00540CAB" w:rsidRPr="00BE034D" w:rsidRDefault="00540CAB" w:rsidP="00540CAB">
            <w:pPr>
              <w:suppressAutoHyphens/>
              <w:rPr>
                <w:bCs/>
                <w:color w:val="000000"/>
                <w:lang w:eastAsia="ar-SA"/>
              </w:rPr>
            </w:pPr>
            <w:r w:rsidRPr="00FA036E">
              <w:rPr>
                <w:bCs/>
                <w:color w:val="000000"/>
                <w:lang w:eastAsia="ar-SA"/>
              </w:rPr>
              <w:t xml:space="preserve">Почтовый адрес: </w:t>
            </w:r>
            <w:r w:rsidRPr="00BE034D">
              <w:rPr>
                <w:bCs/>
                <w:color w:val="000000"/>
                <w:lang w:eastAsia="ar-SA"/>
              </w:rPr>
              <w:t xml:space="preserve">450000, Республика </w:t>
            </w:r>
          </w:p>
          <w:p w:rsidR="00540CAB" w:rsidRPr="00FA036E" w:rsidRDefault="00540CAB" w:rsidP="00540CAB">
            <w:pPr>
              <w:suppressAutoHyphens/>
              <w:rPr>
                <w:bCs/>
                <w:color w:val="000000"/>
                <w:lang w:eastAsia="ar-SA"/>
              </w:rPr>
            </w:pPr>
            <w:r w:rsidRPr="00BE034D">
              <w:rPr>
                <w:bCs/>
                <w:color w:val="000000"/>
                <w:lang w:eastAsia="ar-SA"/>
              </w:rPr>
              <w:t>Башкортостан, г.Уфа, ул.Ленина,32/1</w:t>
            </w:r>
            <w:r w:rsidRPr="00FA036E">
              <w:rPr>
                <w:bCs/>
                <w:color w:val="000000"/>
                <w:lang w:eastAsia="ar-SA"/>
              </w:rPr>
              <w:t>.</w:t>
            </w:r>
          </w:p>
          <w:p w:rsidR="00540CAB" w:rsidRPr="00A1790A" w:rsidRDefault="00540CAB" w:rsidP="00540CAB">
            <w:pPr>
              <w:suppressAutoHyphens/>
              <w:rPr>
                <w:bCs/>
                <w:color w:val="000000"/>
                <w:lang w:eastAsia="ar-SA"/>
              </w:rPr>
            </w:pPr>
            <w:r w:rsidRPr="00FA036E">
              <w:rPr>
                <w:bCs/>
                <w:color w:val="000000"/>
                <w:lang w:eastAsia="ar-SA"/>
              </w:rPr>
              <w:t xml:space="preserve">Р/с </w:t>
            </w:r>
            <w:r w:rsidRPr="00106B09">
              <w:t>40702810900000005674</w:t>
            </w:r>
            <w:r w:rsidRPr="00A1790A">
              <w:t xml:space="preserve"> в ОАО АБ «Россия» г. Санкт-Петербург</w:t>
            </w:r>
          </w:p>
          <w:p w:rsidR="00540CAB" w:rsidRPr="00A1790A" w:rsidRDefault="00540CAB" w:rsidP="00540CAB">
            <w:pPr>
              <w:jc w:val="both"/>
            </w:pPr>
            <w:r w:rsidRPr="00FA036E">
              <w:rPr>
                <w:color w:val="000000"/>
                <w:lang w:eastAsia="ar-SA"/>
              </w:rPr>
              <w:t xml:space="preserve">К/с </w:t>
            </w:r>
            <w:r w:rsidRPr="00A1790A">
              <w:t>30101810800000000861 в Северо-</w:t>
            </w:r>
          </w:p>
          <w:p w:rsidR="00540CAB" w:rsidRPr="00A1790A" w:rsidRDefault="00540CAB" w:rsidP="00540CAB">
            <w:pPr>
              <w:jc w:val="both"/>
            </w:pPr>
            <w:r w:rsidRPr="00A1790A">
              <w:t xml:space="preserve">Западном Главном Управлении Банка </w:t>
            </w:r>
          </w:p>
          <w:p w:rsidR="00540CAB" w:rsidRPr="00A1790A" w:rsidRDefault="00540CAB" w:rsidP="00540CAB">
            <w:pPr>
              <w:jc w:val="both"/>
            </w:pPr>
            <w:r w:rsidRPr="00A1790A">
              <w:t xml:space="preserve">России </w:t>
            </w:r>
          </w:p>
          <w:p w:rsidR="00540CAB" w:rsidRPr="00FA036E" w:rsidRDefault="00540CAB" w:rsidP="00540CAB">
            <w:pPr>
              <w:suppressAutoHyphens/>
              <w:spacing w:after="120"/>
              <w:rPr>
                <w:lang w:eastAsia="ar-SA"/>
              </w:rPr>
            </w:pPr>
            <w:r w:rsidRPr="00FA036E">
              <w:rPr>
                <w:lang w:eastAsia="ar-SA"/>
              </w:rPr>
              <w:t xml:space="preserve">БИК </w:t>
            </w:r>
            <w:r w:rsidRPr="008A5AA2">
              <w:t>044030861</w:t>
            </w:r>
          </w:p>
          <w:p w:rsidR="00540CAB" w:rsidRPr="0060130A" w:rsidRDefault="00540CAB" w:rsidP="00540CAB">
            <w:pPr>
              <w:suppressAutoHyphens/>
              <w:spacing w:after="120"/>
              <w:rPr>
                <w:lang w:eastAsia="ar-SA"/>
              </w:rPr>
            </w:pPr>
            <w:r w:rsidRPr="00FA036E">
              <w:rPr>
                <w:lang w:eastAsia="ar-SA"/>
              </w:rPr>
              <w:t xml:space="preserve">ОКВЭД </w:t>
            </w:r>
            <w:r>
              <w:rPr>
                <w:lang w:eastAsia="ar-SA"/>
              </w:rPr>
              <w:t xml:space="preserve"> </w:t>
            </w:r>
            <w:r w:rsidRPr="0060130A">
              <w:rPr>
                <w:lang w:eastAsia="ar-SA"/>
              </w:rPr>
              <w:t>64</w:t>
            </w:r>
            <w:r w:rsidRPr="00A1790A">
              <w:rPr>
                <w:lang w:eastAsia="ar-SA"/>
              </w:rPr>
              <w:t>.</w:t>
            </w:r>
            <w:r w:rsidRPr="0060130A">
              <w:rPr>
                <w:lang w:eastAsia="ar-SA"/>
              </w:rPr>
              <w:t>20</w:t>
            </w:r>
          </w:p>
          <w:p w:rsidR="00540CAB" w:rsidRPr="00FA036E" w:rsidRDefault="00540CAB" w:rsidP="00540CAB">
            <w:pPr>
              <w:suppressAutoHyphens/>
              <w:spacing w:after="120"/>
              <w:rPr>
                <w:lang w:eastAsia="ar-SA"/>
              </w:rPr>
            </w:pPr>
            <w:r w:rsidRPr="00FA036E">
              <w:rPr>
                <w:lang w:eastAsia="ar-SA"/>
              </w:rPr>
              <w:t xml:space="preserve">ОКПО </w:t>
            </w:r>
            <w:r w:rsidRPr="00947593">
              <w:rPr>
                <w:lang w:eastAsia="ar-SA"/>
              </w:rPr>
              <w:t>1150144</w:t>
            </w:r>
            <w:r>
              <w:rPr>
                <w:lang w:eastAsia="ar-SA"/>
              </w:rPr>
              <w:t xml:space="preserve"> </w:t>
            </w:r>
          </w:p>
          <w:p w:rsidR="00540CAB" w:rsidRPr="0097548C" w:rsidRDefault="00540CAB" w:rsidP="00540CAB">
            <w:pPr>
              <w:suppressAutoHyphens/>
              <w:rPr>
                <w:color w:val="000000"/>
                <w:lang w:eastAsia="ar-SA"/>
              </w:rPr>
            </w:pPr>
            <w:r w:rsidRPr="00FA036E">
              <w:rPr>
                <w:color w:val="000000"/>
                <w:lang w:eastAsia="ar-SA"/>
              </w:rPr>
              <w:t xml:space="preserve">Телефон: </w:t>
            </w:r>
            <w:r>
              <w:rPr>
                <w:color w:val="000000"/>
                <w:lang w:eastAsia="ar-SA"/>
              </w:rPr>
              <w:t>(347) 250-23-39,</w:t>
            </w:r>
            <w:r w:rsidRPr="0060130A">
              <w:rPr>
                <w:color w:val="000000"/>
                <w:lang w:eastAsia="ar-SA"/>
              </w:rPr>
              <w:t>250-26-37</w:t>
            </w:r>
            <w:r>
              <w:rPr>
                <w:color w:val="000000"/>
                <w:lang w:eastAsia="ar-SA"/>
              </w:rPr>
              <w:t xml:space="preserve"> </w:t>
            </w:r>
          </w:p>
          <w:p w:rsidR="00540CAB" w:rsidRPr="0097548C" w:rsidRDefault="00540CAB" w:rsidP="00540CAB">
            <w:pPr>
              <w:suppressAutoHyphens/>
              <w:rPr>
                <w:color w:val="000000"/>
                <w:lang w:eastAsia="ar-SA"/>
              </w:rPr>
            </w:pPr>
            <w:r w:rsidRPr="00FA036E">
              <w:rPr>
                <w:color w:val="000000"/>
                <w:lang w:eastAsia="ar-SA"/>
              </w:rPr>
              <w:t xml:space="preserve">Факс: </w:t>
            </w:r>
            <w:r w:rsidRPr="0097548C">
              <w:rPr>
                <w:color w:val="000000"/>
                <w:lang w:eastAsia="ar-SA"/>
              </w:rPr>
              <w:t>(347) 250-73-01</w:t>
            </w:r>
          </w:p>
          <w:p w:rsidR="00540CAB" w:rsidRPr="0097548C" w:rsidRDefault="00540CAB" w:rsidP="00540CAB">
            <w:pPr>
              <w:tabs>
                <w:tab w:val="left" w:pos="675"/>
                <w:tab w:val="left" w:pos="993"/>
                <w:tab w:val="left" w:pos="1418"/>
                <w:tab w:val="left" w:pos="9747"/>
              </w:tabs>
              <w:suppressAutoHyphens/>
              <w:spacing w:after="120" w:line="312" w:lineRule="auto"/>
              <w:jc w:val="both"/>
              <w:rPr>
                <w:b/>
                <w:sz w:val="22"/>
                <w:szCs w:val="22"/>
                <w:lang w:eastAsia="ar-SA"/>
              </w:rPr>
            </w:pPr>
            <w:r w:rsidRPr="0097548C">
              <w:rPr>
                <w:color w:val="000000"/>
                <w:sz w:val="22"/>
                <w:szCs w:val="22"/>
                <w:lang w:eastAsia="ar-SA"/>
              </w:rPr>
              <w:t>Адрес электронной почты: info@bashtel.ru</w:t>
            </w:r>
          </w:p>
        </w:tc>
      </w:tr>
      <w:tr w:rsidR="00540CAB" w:rsidRPr="00947593" w:rsidTr="00540CAB">
        <w:tblPrEx>
          <w:tblCellMar>
            <w:top w:w="28" w:type="dxa"/>
            <w:left w:w="28" w:type="dxa"/>
            <w:bottom w:w="28" w:type="dxa"/>
            <w:right w:w="28" w:type="dxa"/>
          </w:tblCellMar>
          <w:tblLook w:val="01E0" w:firstRow="1" w:lastRow="1" w:firstColumn="1" w:lastColumn="1" w:noHBand="0" w:noVBand="0"/>
        </w:tblPrEx>
        <w:tc>
          <w:tcPr>
            <w:tcW w:w="4824" w:type="dxa"/>
          </w:tcPr>
          <w:p w:rsidR="00540CAB" w:rsidRPr="00947593" w:rsidRDefault="00540CAB" w:rsidP="00540CAB">
            <w:pPr>
              <w:suppressAutoHyphens/>
              <w:jc w:val="both"/>
            </w:pPr>
            <w:r w:rsidRPr="0008668A">
              <w:rPr>
                <w:sz w:val="26"/>
                <w:szCs w:val="26"/>
              </w:rPr>
              <w:t>Поставщик</w:t>
            </w:r>
          </w:p>
        </w:tc>
        <w:tc>
          <w:tcPr>
            <w:tcW w:w="5099" w:type="dxa"/>
            <w:gridSpan w:val="3"/>
          </w:tcPr>
          <w:p w:rsidR="00540CAB" w:rsidRPr="00947593" w:rsidRDefault="00540CAB" w:rsidP="00540CAB">
            <w:pPr>
              <w:suppressAutoHyphens/>
              <w:ind w:left="425" w:hanging="28"/>
            </w:pPr>
            <w:r w:rsidRPr="0008668A">
              <w:rPr>
                <w:sz w:val="26"/>
                <w:szCs w:val="26"/>
              </w:rPr>
              <w:t>Покупатель</w:t>
            </w:r>
          </w:p>
        </w:tc>
        <w:tc>
          <w:tcPr>
            <w:tcW w:w="3607" w:type="dxa"/>
            <w:gridSpan w:val="2"/>
            <w:hideMark/>
          </w:tcPr>
          <w:p w:rsidR="00540CAB" w:rsidRPr="00FA036E" w:rsidRDefault="00540CAB" w:rsidP="00540CAB">
            <w:pPr>
              <w:suppressAutoHyphens/>
              <w:ind w:left="851" w:hanging="28"/>
              <w:rPr>
                <w:b/>
                <w:bCs/>
                <w:lang w:eastAsia="ar-SA"/>
              </w:rPr>
            </w:pPr>
          </w:p>
        </w:tc>
        <w:tc>
          <w:tcPr>
            <w:tcW w:w="1359" w:type="dxa"/>
          </w:tcPr>
          <w:p w:rsidR="00540CAB" w:rsidRPr="00FA036E" w:rsidRDefault="00540CAB" w:rsidP="00540CAB">
            <w:pPr>
              <w:suppressAutoHyphens/>
              <w:rPr>
                <w:b/>
                <w:bCs/>
                <w:lang w:eastAsia="ar-SA"/>
              </w:rPr>
            </w:pPr>
            <w:r w:rsidRPr="00947593">
              <w:t>Покупатель</w:t>
            </w:r>
          </w:p>
        </w:tc>
        <w:tc>
          <w:tcPr>
            <w:tcW w:w="4219" w:type="dxa"/>
          </w:tcPr>
          <w:p w:rsidR="00540CAB" w:rsidRPr="00FA036E" w:rsidRDefault="00540CAB" w:rsidP="00540CAB">
            <w:pPr>
              <w:suppressAutoHyphens/>
              <w:rPr>
                <w:b/>
                <w:bCs/>
                <w:lang w:eastAsia="ar-SA"/>
              </w:rPr>
            </w:pPr>
            <w:r w:rsidRPr="00947593">
              <w:t>Поставщик</w:t>
            </w:r>
          </w:p>
        </w:tc>
      </w:tr>
      <w:tr w:rsidR="00540CAB" w:rsidRPr="00947593" w:rsidTr="00540CAB">
        <w:tblPrEx>
          <w:tblCellMar>
            <w:top w:w="28" w:type="dxa"/>
            <w:left w:w="28" w:type="dxa"/>
            <w:bottom w:w="28" w:type="dxa"/>
            <w:right w:w="28" w:type="dxa"/>
          </w:tblCellMar>
          <w:tblLook w:val="01E0" w:firstRow="1" w:lastRow="1" w:firstColumn="1" w:lastColumn="1" w:noHBand="0" w:noVBand="0"/>
        </w:tblPrEx>
        <w:tc>
          <w:tcPr>
            <w:tcW w:w="4824" w:type="dxa"/>
          </w:tcPr>
          <w:p w:rsidR="00540CAB" w:rsidRPr="0008668A" w:rsidRDefault="00540CAB" w:rsidP="00540CAB">
            <w:pPr>
              <w:suppressAutoHyphens/>
              <w:ind w:left="851" w:hanging="28"/>
              <w:jc w:val="both"/>
              <w:rPr>
                <w:sz w:val="26"/>
                <w:szCs w:val="26"/>
              </w:rPr>
            </w:pPr>
          </w:p>
        </w:tc>
        <w:tc>
          <w:tcPr>
            <w:tcW w:w="5099" w:type="dxa"/>
            <w:gridSpan w:val="3"/>
          </w:tcPr>
          <w:p w:rsidR="00540CAB" w:rsidRDefault="00540CAB" w:rsidP="00540CAB">
            <w:pPr>
              <w:suppressAutoHyphens/>
              <w:ind w:left="425" w:hanging="28"/>
              <w:rPr>
                <w:sz w:val="26"/>
                <w:szCs w:val="26"/>
              </w:rPr>
            </w:pPr>
            <w:r>
              <w:rPr>
                <w:sz w:val="26"/>
                <w:szCs w:val="26"/>
              </w:rPr>
              <w:t>Генеральный директор</w:t>
            </w:r>
          </w:p>
          <w:p w:rsidR="00540CAB" w:rsidRPr="0008668A" w:rsidRDefault="00540CAB" w:rsidP="00540CAB">
            <w:pPr>
              <w:suppressAutoHyphens/>
              <w:ind w:left="425" w:hanging="28"/>
              <w:rPr>
                <w:sz w:val="26"/>
                <w:szCs w:val="26"/>
              </w:rPr>
            </w:pPr>
            <w:r>
              <w:rPr>
                <w:lang w:eastAsia="ar-SA"/>
              </w:rPr>
              <w:t>ПАО «Башинформсвязь»</w:t>
            </w:r>
          </w:p>
        </w:tc>
        <w:tc>
          <w:tcPr>
            <w:tcW w:w="3607" w:type="dxa"/>
            <w:gridSpan w:val="2"/>
          </w:tcPr>
          <w:p w:rsidR="00540CAB" w:rsidRPr="00947593" w:rsidRDefault="00540CAB" w:rsidP="00540CAB">
            <w:pPr>
              <w:suppressAutoHyphens/>
              <w:ind w:left="851" w:hanging="28"/>
            </w:pPr>
          </w:p>
        </w:tc>
        <w:tc>
          <w:tcPr>
            <w:tcW w:w="1359" w:type="dxa"/>
          </w:tcPr>
          <w:p w:rsidR="00540CAB" w:rsidRPr="00947593" w:rsidRDefault="00540CAB" w:rsidP="00540CAB">
            <w:pPr>
              <w:suppressAutoHyphens/>
            </w:pPr>
          </w:p>
        </w:tc>
        <w:tc>
          <w:tcPr>
            <w:tcW w:w="4219" w:type="dxa"/>
          </w:tcPr>
          <w:p w:rsidR="00540CAB" w:rsidRPr="00947593" w:rsidRDefault="00540CAB" w:rsidP="00540CAB">
            <w:pPr>
              <w:suppressAutoHyphens/>
            </w:pPr>
          </w:p>
        </w:tc>
      </w:tr>
      <w:tr w:rsidR="00540CAB" w:rsidRPr="00947593" w:rsidTr="00540CAB">
        <w:tblPrEx>
          <w:tblCellMar>
            <w:top w:w="28" w:type="dxa"/>
            <w:left w:w="28" w:type="dxa"/>
            <w:bottom w:w="28" w:type="dxa"/>
            <w:right w:w="28" w:type="dxa"/>
          </w:tblCellMar>
          <w:tblLook w:val="01E0" w:firstRow="1" w:lastRow="1" w:firstColumn="1" w:lastColumn="1" w:noHBand="0" w:noVBand="0"/>
        </w:tblPrEx>
        <w:tc>
          <w:tcPr>
            <w:tcW w:w="4824" w:type="dxa"/>
          </w:tcPr>
          <w:p w:rsidR="00540CAB" w:rsidRPr="0008668A" w:rsidRDefault="00540CAB" w:rsidP="00540CAB">
            <w:pPr>
              <w:suppressAutoHyphens/>
              <w:ind w:left="851" w:hanging="28"/>
              <w:jc w:val="both"/>
              <w:rPr>
                <w:sz w:val="26"/>
                <w:szCs w:val="26"/>
              </w:rPr>
            </w:pPr>
          </w:p>
        </w:tc>
        <w:tc>
          <w:tcPr>
            <w:tcW w:w="5099" w:type="dxa"/>
            <w:gridSpan w:val="3"/>
          </w:tcPr>
          <w:p w:rsidR="00540CAB" w:rsidRPr="0008668A" w:rsidRDefault="00540CAB" w:rsidP="00540CAB">
            <w:pPr>
              <w:suppressAutoHyphens/>
              <w:ind w:left="425" w:hanging="28"/>
              <w:rPr>
                <w:sz w:val="26"/>
                <w:szCs w:val="26"/>
              </w:rPr>
            </w:pPr>
          </w:p>
        </w:tc>
        <w:tc>
          <w:tcPr>
            <w:tcW w:w="3607" w:type="dxa"/>
            <w:gridSpan w:val="2"/>
          </w:tcPr>
          <w:p w:rsidR="00540CAB" w:rsidRPr="00947593" w:rsidRDefault="00540CAB" w:rsidP="00540CAB">
            <w:pPr>
              <w:suppressAutoHyphens/>
              <w:ind w:left="851" w:hanging="28"/>
            </w:pPr>
          </w:p>
        </w:tc>
        <w:tc>
          <w:tcPr>
            <w:tcW w:w="1359" w:type="dxa"/>
          </w:tcPr>
          <w:p w:rsidR="00540CAB" w:rsidRPr="00947593" w:rsidRDefault="00540CAB" w:rsidP="00540CAB">
            <w:pPr>
              <w:suppressAutoHyphens/>
            </w:pPr>
          </w:p>
        </w:tc>
        <w:tc>
          <w:tcPr>
            <w:tcW w:w="4219" w:type="dxa"/>
          </w:tcPr>
          <w:p w:rsidR="00540CAB" w:rsidRPr="00947593" w:rsidRDefault="00540CAB" w:rsidP="00540CAB">
            <w:pPr>
              <w:suppressAutoHyphens/>
            </w:pPr>
          </w:p>
        </w:tc>
      </w:tr>
      <w:tr w:rsidR="00540CAB" w:rsidRPr="00646878" w:rsidTr="00540CAB">
        <w:tblPrEx>
          <w:tblCellMar>
            <w:top w:w="28" w:type="dxa"/>
            <w:left w:w="28" w:type="dxa"/>
            <w:bottom w:w="28" w:type="dxa"/>
            <w:right w:w="28" w:type="dxa"/>
          </w:tblCellMar>
          <w:tblLook w:val="01E0" w:firstRow="1" w:lastRow="1" w:firstColumn="1" w:lastColumn="1" w:noHBand="0" w:noVBand="0"/>
        </w:tblPrEx>
        <w:tc>
          <w:tcPr>
            <w:tcW w:w="4824" w:type="dxa"/>
          </w:tcPr>
          <w:p w:rsidR="00540CAB" w:rsidRPr="0008668A" w:rsidRDefault="00540CAB" w:rsidP="00540CAB">
            <w:pPr>
              <w:suppressAutoHyphens/>
              <w:jc w:val="both"/>
              <w:rPr>
                <w:sz w:val="26"/>
                <w:szCs w:val="26"/>
              </w:rPr>
            </w:pPr>
            <w:r w:rsidRPr="0008668A">
              <w:rPr>
                <w:sz w:val="26"/>
                <w:szCs w:val="26"/>
              </w:rPr>
              <w:t>________________ / ________________</w:t>
            </w:r>
          </w:p>
        </w:tc>
        <w:tc>
          <w:tcPr>
            <w:tcW w:w="5099" w:type="dxa"/>
            <w:gridSpan w:val="3"/>
          </w:tcPr>
          <w:p w:rsidR="00540CAB" w:rsidRPr="0008668A" w:rsidRDefault="00540CAB" w:rsidP="00540CAB">
            <w:pPr>
              <w:suppressAutoHyphens/>
              <w:ind w:left="425" w:hanging="28"/>
              <w:rPr>
                <w:sz w:val="26"/>
                <w:szCs w:val="26"/>
              </w:rPr>
            </w:pPr>
            <w:r>
              <w:rPr>
                <w:sz w:val="26"/>
                <w:szCs w:val="26"/>
              </w:rPr>
              <w:t>_____________</w:t>
            </w:r>
            <w:r w:rsidRPr="0008668A">
              <w:rPr>
                <w:sz w:val="26"/>
                <w:szCs w:val="26"/>
              </w:rPr>
              <w:t xml:space="preserve"> / </w:t>
            </w:r>
            <w:r>
              <w:rPr>
                <w:sz w:val="26"/>
                <w:szCs w:val="26"/>
              </w:rPr>
              <w:t>М. Г. Долгоаршинных</w:t>
            </w:r>
          </w:p>
        </w:tc>
        <w:tc>
          <w:tcPr>
            <w:tcW w:w="3607" w:type="dxa"/>
            <w:gridSpan w:val="2"/>
          </w:tcPr>
          <w:p w:rsidR="00540CAB" w:rsidRPr="00646878" w:rsidRDefault="00540CAB" w:rsidP="00540CAB">
            <w:pPr>
              <w:suppressAutoHyphens/>
              <w:ind w:left="851" w:hanging="28"/>
            </w:pPr>
          </w:p>
        </w:tc>
        <w:tc>
          <w:tcPr>
            <w:tcW w:w="1359" w:type="dxa"/>
          </w:tcPr>
          <w:p w:rsidR="00540CAB" w:rsidRPr="00646878" w:rsidRDefault="00540CAB" w:rsidP="00540CAB">
            <w:pPr>
              <w:suppressAutoHyphens/>
            </w:pPr>
          </w:p>
        </w:tc>
        <w:tc>
          <w:tcPr>
            <w:tcW w:w="4219" w:type="dxa"/>
          </w:tcPr>
          <w:p w:rsidR="00540CAB" w:rsidRPr="00646878" w:rsidRDefault="00540CAB" w:rsidP="00540CAB">
            <w:pPr>
              <w:suppressAutoHyphens/>
            </w:pPr>
          </w:p>
        </w:tc>
      </w:tr>
      <w:tr w:rsidR="00540CAB" w:rsidRPr="00646878" w:rsidTr="00540CAB">
        <w:tblPrEx>
          <w:tblCellMar>
            <w:top w:w="28" w:type="dxa"/>
            <w:left w:w="28" w:type="dxa"/>
            <w:bottom w:w="28" w:type="dxa"/>
            <w:right w:w="28" w:type="dxa"/>
          </w:tblCellMar>
          <w:tblLook w:val="01E0" w:firstRow="1" w:lastRow="1" w:firstColumn="1" w:lastColumn="1" w:noHBand="0" w:noVBand="0"/>
        </w:tblPrEx>
        <w:tc>
          <w:tcPr>
            <w:tcW w:w="4824" w:type="dxa"/>
          </w:tcPr>
          <w:p w:rsidR="00540CAB" w:rsidRPr="0008668A" w:rsidRDefault="00540CAB" w:rsidP="00540CAB">
            <w:pPr>
              <w:suppressAutoHyphens/>
              <w:ind w:left="851" w:hanging="28"/>
              <w:jc w:val="both"/>
              <w:rPr>
                <w:sz w:val="26"/>
                <w:szCs w:val="26"/>
              </w:rPr>
            </w:pPr>
            <w:r w:rsidRPr="0008668A">
              <w:rPr>
                <w:sz w:val="26"/>
                <w:szCs w:val="26"/>
              </w:rPr>
              <w:t>м.п.</w:t>
            </w:r>
          </w:p>
        </w:tc>
        <w:tc>
          <w:tcPr>
            <w:tcW w:w="5099" w:type="dxa"/>
            <w:gridSpan w:val="3"/>
          </w:tcPr>
          <w:p w:rsidR="00540CAB" w:rsidRPr="0008668A" w:rsidRDefault="00540CAB" w:rsidP="00540CAB">
            <w:pPr>
              <w:suppressAutoHyphens/>
              <w:ind w:left="851" w:hanging="28"/>
              <w:rPr>
                <w:sz w:val="26"/>
                <w:szCs w:val="26"/>
              </w:rPr>
            </w:pPr>
            <w:r w:rsidRPr="0008668A">
              <w:rPr>
                <w:sz w:val="26"/>
                <w:szCs w:val="26"/>
              </w:rPr>
              <w:t>м.п.</w:t>
            </w:r>
          </w:p>
        </w:tc>
        <w:tc>
          <w:tcPr>
            <w:tcW w:w="3607" w:type="dxa"/>
            <w:gridSpan w:val="2"/>
          </w:tcPr>
          <w:p w:rsidR="00540CAB" w:rsidRPr="00646878" w:rsidRDefault="00540CAB" w:rsidP="00540CAB">
            <w:pPr>
              <w:suppressAutoHyphens/>
              <w:ind w:left="851" w:hanging="28"/>
            </w:pPr>
          </w:p>
        </w:tc>
        <w:tc>
          <w:tcPr>
            <w:tcW w:w="1359" w:type="dxa"/>
          </w:tcPr>
          <w:p w:rsidR="00540CAB" w:rsidRPr="00646878" w:rsidRDefault="00540CAB" w:rsidP="00540CAB">
            <w:pPr>
              <w:suppressAutoHyphens/>
            </w:pPr>
          </w:p>
        </w:tc>
        <w:tc>
          <w:tcPr>
            <w:tcW w:w="4219" w:type="dxa"/>
          </w:tcPr>
          <w:p w:rsidR="00540CAB" w:rsidRPr="00646878" w:rsidRDefault="00540CAB" w:rsidP="00540CAB">
            <w:pPr>
              <w:suppressAutoHyphens/>
            </w:pPr>
          </w:p>
        </w:tc>
      </w:tr>
    </w:tbl>
    <w:p w:rsidR="00540CAB" w:rsidRPr="00C537E6" w:rsidRDefault="00540CAB" w:rsidP="00540CAB">
      <w:pPr>
        <w:rPr>
          <w:sz w:val="26"/>
          <w:szCs w:val="26"/>
        </w:rPr>
      </w:pPr>
    </w:p>
    <w:p w:rsidR="00540CAB" w:rsidRDefault="00540CAB" w:rsidP="00540CAB">
      <w:pPr>
        <w:jc w:val="center"/>
        <w:rPr>
          <w:sz w:val="26"/>
          <w:szCs w:val="26"/>
        </w:rPr>
        <w:sectPr w:rsidR="00540CAB" w:rsidSect="00540CAB">
          <w:footerReference w:type="even" r:id="rId53"/>
          <w:footerReference w:type="default" r:id="rId54"/>
          <w:pgSz w:w="11906" w:h="16838"/>
          <w:pgMar w:top="1134" w:right="850" w:bottom="1134" w:left="1701" w:header="708" w:footer="708" w:gutter="0"/>
          <w:cols w:space="708"/>
          <w:titlePg/>
          <w:docGrid w:linePitch="360"/>
        </w:sectPr>
      </w:pPr>
    </w:p>
    <w:p w:rsidR="00540CAB" w:rsidRPr="00616FF9" w:rsidRDefault="00540CAB" w:rsidP="00540CAB">
      <w:pPr>
        <w:jc w:val="right"/>
        <w:rPr>
          <w:sz w:val="26"/>
          <w:szCs w:val="26"/>
        </w:rPr>
      </w:pPr>
      <w:r w:rsidRPr="00616FF9">
        <w:rPr>
          <w:sz w:val="26"/>
          <w:szCs w:val="26"/>
        </w:rPr>
        <w:t>Приложение №1</w:t>
      </w:r>
    </w:p>
    <w:p w:rsidR="00540CAB" w:rsidRPr="00616FF9" w:rsidRDefault="00540CAB" w:rsidP="00540CAB">
      <w:pPr>
        <w:jc w:val="right"/>
        <w:rPr>
          <w:sz w:val="26"/>
          <w:szCs w:val="26"/>
        </w:rPr>
      </w:pPr>
      <w:r>
        <w:rPr>
          <w:sz w:val="26"/>
          <w:szCs w:val="26"/>
        </w:rPr>
        <w:t>к  Заказу №___</w:t>
      </w:r>
      <w:r w:rsidRPr="00616FF9">
        <w:rPr>
          <w:sz w:val="26"/>
          <w:szCs w:val="26"/>
        </w:rPr>
        <w:t xml:space="preserve">   от "___" __________</w:t>
      </w:r>
      <w:r>
        <w:rPr>
          <w:sz w:val="26"/>
          <w:szCs w:val="26"/>
        </w:rPr>
        <w:t>2017</w:t>
      </w:r>
      <w:r w:rsidRPr="00616FF9">
        <w:rPr>
          <w:sz w:val="26"/>
          <w:szCs w:val="26"/>
        </w:rPr>
        <w:t xml:space="preserve"> г. </w:t>
      </w:r>
    </w:p>
    <w:p w:rsidR="00540CAB" w:rsidRPr="00616FF9" w:rsidRDefault="00540CAB" w:rsidP="00540CAB">
      <w:pPr>
        <w:jc w:val="right"/>
        <w:rPr>
          <w:sz w:val="26"/>
          <w:szCs w:val="26"/>
        </w:rPr>
      </w:pPr>
      <w:r w:rsidRPr="00616FF9">
        <w:rPr>
          <w:sz w:val="26"/>
          <w:szCs w:val="26"/>
        </w:rPr>
        <w:t xml:space="preserve"> к Договору №____________ от __.___.</w:t>
      </w:r>
      <w:r>
        <w:rPr>
          <w:sz w:val="26"/>
          <w:szCs w:val="26"/>
        </w:rPr>
        <w:t>2017</w:t>
      </w:r>
      <w:r w:rsidRPr="00616FF9">
        <w:rPr>
          <w:sz w:val="26"/>
          <w:szCs w:val="26"/>
        </w:rPr>
        <w:t>г.</w:t>
      </w:r>
    </w:p>
    <w:p w:rsidR="00540CAB" w:rsidRDefault="00540CAB" w:rsidP="00540CAB">
      <w:pPr>
        <w:jc w:val="center"/>
        <w:rPr>
          <w:sz w:val="26"/>
          <w:szCs w:val="26"/>
        </w:rPr>
      </w:pPr>
    </w:p>
    <w:tbl>
      <w:tblPr>
        <w:tblW w:w="15310" w:type="dxa"/>
        <w:tblInd w:w="-719" w:type="dxa"/>
        <w:tblLayout w:type="fixed"/>
        <w:tblLook w:val="00A0" w:firstRow="1" w:lastRow="0" w:firstColumn="1" w:lastColumn="0" w:noHBand="0" w:noVBand="0"/>
      </w:tblPr>
      <w:tblGrid>
        <w:gridCol w:w="283"/>
        <w:gridCol w:w="3120"/>
        <w:gridCol w:w="850"/>
        <w:gridCol w:w="3260"/>
        <w:gridCol w:w="567"/>
        <w:gridCol w:w="709"/>
        <w:gridCol w:w="1559"/>
        <w:gridCol w:w="1560"/>
        <w:gridCol w:w="1134"/>
        <w:gridCol w:w="2268"/>
      </w:tblGrid>
      <w:tr w:rsidR="00540CAB" w:rsidRPr="00A60A11" w:rsidTr="00540CAB">
        <w:trPr>
          <w:trHeight w:val="1193"/>
        </w:trPr>
        <w:tc>
          <w:tcPr>
            <w:tcW w:w="283" w:type="dxa"/>
            <w:tcBorders>
              <w:top w:val="single" w:sz="8" w:space="0" w:color="auto"/>
              <w:left w:val="single" w:sz="8" w:space="0" w:color="auto"/>
              <w:bottom w:val="nil"/>
              <w:right w:val="nil"/>
            </w:tcBorders>
            <w:vAlign w:val="center"/>
          </w:tcPr>
          <w:p w:rsidR="00540CAB" w:rsidRPr="00A60A11" w:rsidRDefault="00540CAB" w:rsidP="00540CAB">
            <w:pPr>
              <w:ind w:right="-131"/>
              <w:jc w:val="center"/>
              <w:rPr>
                <w:b/>
                <w:bCs/>
                <w:sz w:val="20"/>
                <w:szCs w:val="20"/>
              </w:rPr>
            </w:pPr>
            <w:r w:rsidRPr="00A60A11">
              <w:rPr>
                <w:b/>
                <w:bCs/>
                <w:sz w:val="20"/>
                <w:szCs w:val="20"/>
              </w:rPr>
              <w:t>№ п/п</w:t>
            </w:r>
          </w:p>
        </w:tc>
        <w:tc>
          <w:tcPr>
            <w:tcW w:w="3120" w:type="dxa"/>
            <w:tcBorders>
              <w:top w:val="single" w:sz="8" w:space="0" w:color="auto"/>
              <w:left w:val="single" w:sz="8" w:space="0" w:color="auto"/>
              <w:bottom w:val="single" w:sz="8" w:space="0" w:color="000000"/>
              <w:right w:val="single" w:sz="8" w:space="0" w:color="auto"/>
            </w:tcBorders>
            <w:vAlign w:val="center"/>
          </w:tcPr>
          <w:p w:rsidR="00540CAB" w:rsidRPr="008E7BCB" w:rsidRDefault="00540CAB" w:rsidP="00540CAB">
            <w:pPr>
              <w:jc w:val="center"/>
              <w:rPr>
                <w:b/>
                <w:bCs/>
                <w:sz w:val="20"/>
                <w:szCs w:val="20"/>
              </w:rPr>
            </w:pPr>
            <w:r w:rsidRPr="008E7BCB">
              <w:rPr>
                <w:b/>
                <w:bCs/>
                <w:sz w:val="20"/>
                <w:szCs w:val="20"/>
              </w:rPr>
              <w:t>Серийный (заводской) номер, марка, модель и т.п.</w:t>
            </w:r>
          </w:p>
        </w:tc>
        <w:tc>
          <w:tcPr>
            <w:tcW w:w="850" w:type="dxa"/>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540CAB" w:rsidRPr="00A60A11" w:rsidRDefault="00540CAB" w:rsidP="00540CAB">
            <w:pPr>
              <w:jc w:val="center"/>
              <w:rPr>
                <w:b/>
                <w:bCs/>
                <w:sz w:val="20"/>
                <w:szCs w:val="20"/>
              </w:rPr>
            </w:pPr>
            <w:r w:rsidRPr="00A60A11">
              <w:rPr>
                <w:b/>
                <w:bCs/>
                <w:sz w:val="20"/>
                <w:szCs w:val="20"/>
              </w:rPr>
              <w:t>Производитель</w:t>
            </w:r>
          </w:p>
        </w:tc>
        <w:tc>
          <w:tcPr>
            <w:tcW w:w="3260" w:type="dxa"/>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540CAB" w:rsidRPr="00A60A11" w:rsidRDefault="00540CAB" w:rsidP="00540CAB">
            <w:pPr>
              <w:rPr>
                <w:b/>
                <w:bCs/>
                <w:sz w:val="20"/>
                <w:szCs w:val="20"/>
              </w:rPr>
            </w:pPr>
            <w:r w:rsidRPr="00A60A11">
              <w:rPr>
                <w:b/>
                <w:bCs/>
                <w:sz w:val="20"/>
                <w:szCs w:val="20"/>
              </w:rPr>
              <w:t>Наименование (описание) Оборудования</w:t>
            </w:r>
          </w:p>
        </w:tc>
        <w:tc>
          <w:tcPr>
            <w:tcW w:w="567" w:type="dxa"/>
            <w:tcBorders>
              <w:top w:val="single" w:sz="8" w:space="0" w:color="auto"/>
              <w:left w:val="single" w:sz="8" w:space="0" w:color="auto"/>
              <w:bottom w:val="single" w:sz="8" w:space="0" w:color="000000"/>
              <w:right w:val="single" w:sz="8" w:space="0" w:color="auto"/>
            </w:tcBorders>
            <w:vAlign w:val="center"/>
          </w:tcPr>
          <w:p w:rsidR="00540CAB" w:rsidRPr="00764959" w:rsidRDefault="00540CAB" w:rsidP="00540CAB">
            <w:pPr>
              <w:jc w:val="center"/>
              <w:rPr>
                <w:b/>
                <w:bCs/>
                <w:sz w:val="20"/>
                <w:szCs w:val="20"/>
              </w:rPr>
            </w:pPr>
            <w:r w:rsidRPr="00764959">
              <w:rPr>
                <w:b/>
                <w:bCs/>
                <w:sz w:val="20"/>
                <w:szCs w:val="20"/>
              </w:rPr>
              <w:t>Ед</w:t>
            </w:r>
            <w:r>
              <w:rPr>
                <w:b/>
                <w:bCs/>
                <w:sz w:val="20"/>
                <w:szCs w:val="20"/>
              </w:rPr>
              <w:t>.</w:t>
            </w:r>
            <w:r w:rsidRPr="00764959">
              <w:rPr>
                <w:b/>
                <w:bCs/>
                <w:sz w:val="20"/>
                <w:szCs w:val="20"/>
              </w:rPr>
              <w:t xml:space="preserve"> изм</w:t>
            </w:r>
          </w:p>
        </w:tc>
        <w:tc>
          <w:tcPr>
            <w:tcW w:w="709" w:type="dxa"/>
            <w:tcBorders>
              <w:top w:val="single" w:sz="8" w:space="0" w:color="auto"/>
              <w:left w:val="single" w:sz="8" w:space="0" w:color="auto"/>
              <w:bottom w:val="single" w:sz="8" w:space="0" w:color="000000"/>
              <w:right w:val="single" w:sz="8" w:space="0" w:color="auto"/>
            </w:tcBorders>
            <w:vAlign w:val="center"/>
          </w:tcPr>
          <w:p w:rsidR="00540CAB" w:rsidRPr="00764959" w:rsidRDefault="00540CAB" w:rsidP="00540CAB">
            <w:pPr>
              <w:jc w:val="center"/>
              <w:rPr>
                <w:b/>
                <w:bCs/>
                <w:sz w:val="20"/>
                <w:szCs w:val="20"/>
              </w:rPr>
            </w:pPr>
            <w:r w:rsidRPr="00764959">
              <w:rPr>
                <w:b/>
                <w:bCs/>
                <w:sz w:val="20"/>
                <w:szCs w:val="20"/>
              </w:rPr>
              <w:t>Кол</w:t>
            </w:r>
            <w:r>
              <w:rPr>
                <w:b/>
                <w:bCs/>
                <w:sz w:val="20"/>
                <w:szCs w:val="20"/>
              </w:rPr>
              <w:t>-</w:t>
            </w:r>
            <w:r w:rsidRPr="00764959">
              <w:rPr>
                <w:b/>
                <w:bCs/>
                <w:sz w:val="20"/>
                <w:szCs w:val="20"/>
              </w:rPr>
              <w:t>во в ед</w:t>
            </w:r>
            <w:r>
              <w:rPr>
                <w:b/>
                <w:bCs/>
                <w:sz w:val="20"/>
                <w:szCs w:val="20"/>
              </w:rPr>
              <w:t>.</w:t>
            </w:r>
            <w:r w:rsidRPr="00764959">
              <w:rPr>
                <w:b/>
                <w:bCs/>
                <w:sz w:val="20"/>
                <w:szCs w:val="20"/>
              </w:rPr>
              <w:t xml:space="preserve"> изм</w:t>
            </w:r>
            <w:r>
              <w:rPr>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540CAB" w:rsidRPr="00764959" w:rsidRDefault="00540CAB" w:rsidP="00540CAB">
            <w:pPr>
              <w:jc w:val="center"/>
              <w:rPr>
                <w:b/>
                <w:bCs/>
                <w:sz w:val="19"/>
                <w:szCs w:val="19"/>
              </w:rPr>
            </w:pPr>
            <w:r w:rsidRPr="00764959">
              <w:rPr>
                <w:b/>
                <w:bCs/>
                <w:sz w:val="19"/>
                <w:szCs w:val="19"/>
              </w:rPr>
              <w:t>Цена за единицу измерения без НДС 18 %, в долларах США</w:t>
            </w:r>
          </w:p>
        </w:tc>
        <w:tc>
          <w:tcPr>
            <w:tcW w:w="1560" w:type="dxa"/>
            <w:tcBorders>
              <w:top w:val="single" w:sz="8" w:space="0" w:color="auto"/>
              <w:left w:val="single" w:sz="8" w:space="0" w:color="auto"/>
              <w:bottom w:val="single" w:sz="8" w:space="0" w:color="000000"/>
              <w:right w:val="single" w:sz="4" w:space="0" w:color="auto"/>
            </w:tcBorders>
            <w:vAlign w:val="center"/>
          </w:tcPr>
          <w:p w:rsidR="00540CAB" w:rsidRPr="00764959" w:rsidRDefault="00540CAB" w:rsidP="00540CAB">
            <w:pPr>
              <w:jc w:val="center"/>
              <w:rPr>
                <w:b/>
                <w:bCs/>
                <w:sz w:val="19"/>
                <w:szCs w:val="19"/>
              </w:rPr>
            </w:pPr>
            <w:r w:rsidRPr="00764959">
              <w:rPr>
                <w:b/>
                <w:bCs/>
                <w:sz w:val="19"/>
                <w:szCs w:val="19"/>
              </w:rPr>
              <w:t>Цена за единицу измерения с НДС 18 %, в долларах США</w:t>
            </w:r>
          </w:p>
        </w:tc>
        <w:tc>
          <w:tcPr>
            <w:tcW w:w="1134" w:type="dxa"/>
            <w:tcBorders>
              <w:top w:val="single" w:sz="8" w:space="0" w:color="auto"/>
              <w:left w:val="single" w:sz="8" w:space="0" w:color="auto"/>
              <w:bottom w:val="single" w:sz="8" w:space="0" w:color="000000"/>
              <w:right w:val="single" w:sz="8" w:space="0" w:color="auto"/>
            </w:tcBorders>
            <w:vAlign w:val="center"/>
          </w:tcPr>
          <w:p w:rsidR="00540CAB" w:rsidRPr="00764959" w:rsidRDefault="00540CAB" w:rsidP="00540CAB">
            <w:pPr>
              <w:jc w:val="center"/>
              <w:rPr>
                <w:b/>
                <w:bCs/>
                <w:sz w:val="19"/>
                <w:szCs w:val="19"/>
              </w:rPr>
            </w:pPr>
            <w:r w:rsidRPr="00764959">
              <w:rPr>
                <w:b/>
                <w:bCs/>
                <w:sz w:val="19"/>
                <w:szCs w:val="19"/>
              </w:rPr>
              <w:t>Сумма, в т.ч. НДС 18 %, в долларах США</w:t>
            </w:r>
          </w:p>
        </w:tc>
        <w:tc>
          <w:tcPr>
            <w:tcW w:w="2268" w:type="dxa"/>
            <w:tcBorders>
              <w:top w:val="single" w:sz="8" w:space="0" w:color="auto"/>
              <w:left w:val="single" w:sz="8" w:space="0" w:color="auto"/>
              <w:bottom w:val="single" w:sz="8" w:space="0" w:color="000000"/>
              <w:right w:val="single" w:sz="8" w:space="0" w:color="auto"/>
            </w:tcBorders>
            <w:vAlign w:val="center"/>
          </w:tcPr>
          <w:p w:rsidR="00540CAB" w:rsidRPr="00A60A11" w:rsidRDefault="00540CAB" w:rsidP="00540CAB">
            <w:pPr>
              <w:jc w:val="center"/>
              <w:rPr>
                <w:b/>
                <w:bCs/>
                <w:color w:val="000000"/>
                <w:sz w:val="20"/>
                <w:szCs w:val="20"/>
              </w:rPr>
            </w:pPr>
            <w:r w:rsidRPr="00A60A11">
              <w:rPr>
                <w:b/>
                <w:bCs/>
                <w:color w:val="000000"/>
                <w:sz w:val="20"/>
                <w:szCs w:val="20"/>
              </w:rPr>
              <w:t>Адрес доставки</w:t>
            </w:r>
          </w:p>
        </w:tc>
      </w:tr>
      <w:tr w:rsidR="00540CAB" w:rsidRPr="005D2B1E" w:rsidTr="00540CAB">
        <w:trPr>
          <w:trHeight w:val="333"/>
        </w:trPr>
        <w:tc>
          <w:tcPr>
            <w:tcW w:w="283" w:type="dxa"/>
            <w:tcBorders>
              <w:top w:val="single" w:sz="8" w:space="0" w:color="auto"/>
              <w:left w:val="single" w:sz="8" w:space="0" w:color="auto"/>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 1</w:t>
            </w:r>
          </w:p>
        </w:tc>
        <w:tc>
          <w:tcPr>
            <w:tcW w:w="3120" w:type="dxa"/>
            <w:tcBorders>
              <w:top w:val="single" w:sz="8" w:space="0" w:color="auto"/>
              <w:left w:val="nil"/>
              <w:bottom w:val="single" w:sz="4" w:space="0" w:color="auto"/>
              <w:right w:val="single" w:sz="4" w:space="0" w:color="auto"/>
            </w:tcBorders>
            <w:vAlign w:val="center"/>
          </w:tcPr>
          <w:p w:rsidR="00540CAB" w:rsidRPr="00D11B28" w:rsidRDefault="00540CAB" w:rsidP="00540CAB">
            <w:pPr>
              <w:rPr>
                <w:color w:val="000000" w:themeColor="text1"/>
                <w:sz w:val="20"/>
                <w:szCs w:val="20"/>
              </w:rPr>
            </w:pPr>
          </w:p>
        </w:tc>
        <w:tc>
          <w:tcPr>
            <w:tcW w:w="850" w:type="dxa"/>
            <w:tcBorders>
              <w:top w:val="single" w:sz="8" w:space="0" w:color="auto"/>
              <w:left w:val="nil"/>
              <w:bottom w:val="single" w:sz="4" w:space="0" w:color="auto"/>
              <w:right w:val="single" w:sz="4" w:space="0" w:color="auto"/>
            </w:tcBorders>
            <w:tcMar>
              <w:left w:w="0" w:type="dxa"/>
              <w:right w:w="0" w:type="dxa"/>
            </w:tcMar>
            <w:vAlign w:val="center"/>
          </w:tcPr>
          <w:p w:rsidR="00540CAB" w:rsidRPr="00D11B28" w:rsidRDefault="00540CAB" w:rsidP="00540CAB">
            <w:pPr>
              <w:jc w:val="center"/>
              <w:rPr>
                <w:sz w:val="20"/>
                <w:szCs w:val="20"/>
              </w:rPr>
            </w:pPr>
          </w:p>
        </w:tc>
        <w:tc>
          <w:tcPr>
            <w:tcW w:w="3260" w:type="dxa"/>
            <w:tcBorders>
              <w:top w:val="single" w:sz="8" w:space="0" w:color="auto"/>
              <w:left w:val="nil"/>
              <w:bottom w:val="single" w:sz="4" w:space="0" w:color="auto"/>
              <w:right w:val="single" w:sz="4" w:space="0" w:color="auto"/>
            </w:tcBorders>
            <w:tcMar>
              <w:left w:w="0" w:type="dxa"/>
              <w:right w:w="0" w:type="dxa"/>
            </w:tcMar>
            <w:vAlign w:val="center"/>
          </w:tcPr>
          <w:p w:rsidR="00540CAB" w:rsidRPr="00D11B28" w:rsidRDefault="00540CAB" w:rsidP="00540CAB">
            <w:pPr>
              <w:rPr>
                <w:color w:val="000000" w:themeColor="text1"/>
                <w:sz w:val="20"/>
                <w:szCs w:val="20"/>
              </w:rPr>
            </w:pPr>
          </w:p>
        </w:tc>
        <w:tc>
          <w:tcPr>
            <w:tcW w:w="567" w:type="dxa"/>
            <w:tcBorders>
              <w:top w:val="single" w:sz="8" w:space="0" w:color="auto"/>
              <w:left w:val="nil"/>
              <w:bottom w:val="single" w:sz="4" w:space="0" w:color="auto"/>
              <w:right w:val="single" w:sz="4" w:space="0" w:color="auto"/>
            </w:tcBorders>
            <w:vAlign w:val="center"/>
          </w:tcPr>
          <w:p w:rsidR="00540CAB" w:rsidRPr="00D11B28" w:rsidRDefault="00540CAB" w:rsidP="00540CAB">
            <w:pPr>
              <w:jc w:val="center"/>
            </w:pPr>
          </w:p>
        </w:tc>
        <w:tc>
          <w:tcPr>
            <w:tcW w:w="709" w:type="dxa"/>
            <w:tcBorders>
              <w:top w:val="single" w:sz="8" w:space="0" w:color="auto"/>
              <w:left w:val="nil"/>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 </w:t>
            </w:r>
          </w:p>
        </w:tc>
        <w:tc>
          <w:tcPr>
            <w:tcW w:w="1559" w:type="dxa"/>
            <w:tcBorders>
              <w:top w:val="single" w:sz="8" w:space="0" w:color="auto"/>
              <w:left w:val="nil"/>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 </w:t>
            </w:r>
          </w:p>
        </w:tc>
        <w:tc>
          <w:tcPr>
            <w:tcW w:w="1560" w:type="dxa"/>
            <w:tcBorders>
              <w:top w:val="single" w:sz="8" w:space="0" w:color="auto"/>
              <w:left w:val="nil"/>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 </w:t>
            </w:r>
          </w:p>
        </w:tc>
        <w:tc>
          <w:tcPr>
            <w:tcW w:w="1134" w:type="dxa"/>
            <w:tcBorders>
              <w:top w:val="single" w:sz="8" w:space="0" w:color="auto"/>
              <w:left w:val="nil"/>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 </w:t>
            </w:r>
          </w:p>
        </w:tc>
        <w:tc>
          <w:tcPr>
            <w:tcW w:w="2268" w:type="dxa"/>
            <w:tcBorders>
              <w:top w:val="single" w:sz="8" w:space="0" w:color="auto"/>
              <w:left w:val="nil"/>
              <w:bottom w:val="single" w:sz="4" w:space="0" w:color="auto"/>
              <w:right w:val="single" w:sz="8" w:space="0" w:color="auto"/>
            </w:tcBorders>
            <w:vAlign w:val="center"/>
          </w:tcPr>
          <w:p w:rsidR="00540CAB" w:rsidRPr="00D11B28" w:rsidRDefault="00540CAB" w:rsidP="00540CAB">
            <w:pPr>
              <w:rPr>
                <w:sz w:val="20"/>
                <w:szCs w:val="20"/>
              </w:rPr>
            </w:pPr>
          </w:p>
        </w:tc>
      </w:tr>
      <w:tr w:rsidR="00540CAB" w:rsidRPr="005D2B1E" w:rsidTr="00540CAB">
        <w:trPr>
          <w:trHeight w:val="333"/>
        </w:trPr>
        <w:tc>
          <w:tcPr>
            <w:tcW w:w="283" w:type="dxa"/>
            <w:tcBorders>
              <w:top w:val="nil"/>
              <w:left w:val="single" w:sz="8" w:space="0" w:color="auto"/>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 2</w:t>
            </w:r>
          </w:p>
        </w:tc>
        <w:tc>
          <w:tcPr>
            <w:tcW w:w="3120" w:type="dxa"/>
            <w:tcBorders>
              <w:top w:val="nil"/>
              <w:left w:val="nil"/>
              <w:bottom w:val="single" w:sz="4" w:space="0" w:color="auto"/>
              <w:right w:val="single" w:sz="4" w:space="0" w:color="auto"/>
            </w:tcBorders>
            <w:vAlign w:val="center"/>
          </w:tcPr>
          <w:p w:rsidR="00540CAB" w:rsidRPr="00D11B28" w:rsidRDefault="00540CAB" w:rsidP="00540CAB">
            <w:pPr>
              <w:rPr>
                <w:color w:val="000000" w:themeColor="text1"/>
                <w:sz w:val="19"/>
                <w:szCs w:val="19"/>
              </w:rPr>
            </w:pPr>
          </w:p>
        </w:tc>
        <w:tc>
          <w:tcPr>
            <w:tcW w:w="850" w:type="dxa"/>
            <w:tcBorders>
              <w:top w:val="nil"/>
              <w:left w:val="nil"/>
              <w:bottom w:val="single" w:sz="4" w:space="0" w:color="auto"/>
              <w:right w:val="single" w:sz="4" w:space="0" w:color="auto"/>
            </w:tcBorders>
            <w:tcMar>
              <w:left w:w="0" w:type="dxa"/>
              <w:right w:w="0" w:type="dxa"/>
            </w:tcMar>
            <w:vAlign w:val="center"/>
          </w:tcPr>
          <w:p w:rsidR="00540CAB" w:rsidRDefault="00540CAB" w:rsidP="00540CAB">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540CAB" w:rsidRPr="00D11B28" w:rsidRDefault="00540CAB" w:rsidP="00540CAB">
            <w:pPr>
              <w:rPr>
                <w:color w:val="000000" w:themeColor="text1"/>
                <w:sz w:val="20"/>
                <w:szCs w:val="20"/>
              </w:rPr>
            </w:pPr>
          </w:p>
        </w:tc>
        <w:tc>
          <w:tcPr>
            <w:tcW w:w="567" w:type="dxa"/>
            <w:tcBorders>
              <w:top w:val="nil"/>
              <w:left w:val="nil"/>
              <w:bottom w:val="single" w:sz="4" w:space="0" w:color="auto"/>
              <w:right w:val="single" w:sz="4" w:space="0" w:color="auto"/>
            </w:tcBorders>
          </w:tcPr>
          <w:p w:rsidR="00540CAB" w:rsidRDefault="00540CAB" w:rsidP="00540CAB"/>
        </w:tc>
        <w:tc>
          <w:tcPr>
            <w:tcW w:w="709"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 </w:t>
            </w:r>
          </w:p>
        </w:tc>
        <w:tc>
          <w:tcPr>
            <w:tcW w:w="1559"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 </w:t>
            </w:r>
          </w:p>
        </w:tc>
        <w:tc>
          <w:tcPr>
            <w:tcW w:w="1560"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 </w:t>
            </w:r>
          </w:p>
        </w:tc>
        <w:tc>
          <w:tcPr>
            <w:tcW w:w="1134"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 </w:t>
            </w:r>
          </w:p>
        </w:tc>
        <w:tc>
          <w:tcPr>
            <w:tcW w:w="2268" w:type="dxa"/>
            <w:tcBorders>
              <w:top w:val="nil"/>
              <w:left w:val="nil"/>
              <w:bottom w:val="single" w:sz="4" w:space="0" w:color="auto"/>
              <w:right w:val="single" w:sz="8" w:space="0" w:color="auto"/>
            </w:tcBorders>
          </w:tcPr>
          <w:p w:rsidR="00540CAB" w:rsidRPr="00D11B28" w:rsidRDefault="00540CAB" w:rsidP="00540CAB"/>
        </w:tc>
      </w:tr>
      <w:tr w:rsidR="00540CAB" w:rsidRPr="005D2B1E" w:rsidTr="00540CAB">
        <w:trPr>
          <w:trHeight w:val="333"/>
        </w:trPr>
        <w:tc>
          <w:tcPr>
            <w:tcW w:w="283" w:type="dxa"/>
            <w:tcBorders>
              <w:top w:val="nil"/>
              <w:left w:val="single" w:sz="8" w:space="0" w:color="auto"/>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3</w:t>
            </w:r>
          </w:p>
        </w:tc>
        <w:tc>
          <w:tcPr>
            <w:tcW w:w="3120" w:type="dxa"/>
            <w:tcBorders>
              <w:top w:val="nil"/>
              <w:left w:val="nil"/>
              <w:bottom w:val="single" w:sz="4" w:space="0" w:color="auto"/>
              <w:right w:val="single" w:sz="4" w:space="0" w:color="auto"/>
            </w:tcBorders>
            <w:vAlign w:val="center"/>
          </w:tcPr>
          <w:p w:rsidR="00540CAB" w:rsidRPr="00D11B28" w:rsidRDefault="00540CAB" w:rsidP="00540CAB">
            <w:pPr>
              <w:rPr>
                <w:color w:val="000000" w:themeColor="text1"/>
                <w:sz w:val="20"/>
                <w:szCs w:val="20"/>
              </w:rPr>
            </w:pPr>
          </w:p>
        </w:tc>
        <w:tc>
          <w:tcPr>
            <w:tcW w:w="850" w:type="dxa"/>
            <w:tcBorders>
              <w:top w:val="nil"/>
              <w:left w:val="nil"/>
              <w:bottom w:val="single" w:sz="4" w:space="0" w:color="auto"/>
              <w:right w:val="single" w:sz="4" w:space="0" w:color="auto"/>
            </w:tcBorders>
            <w:tcMar>
              <w:left w:w="0" w:type="dxa"/>
              <w:right w:w="0" w:type="dxa"/>
            </w:tcMar>
            <w:vAlign w:val="center"/>
          </w:tcPr>
          <w:p w:rsidR="00540CAB" w:rsidRDefault="00540CAB" w:rsidP="00540CAB">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540CAB" w:rsidRPr="00D11B28" w:rsidRDefault="00540CAB" w:rsidP="00540CAB">
            <w:pPr>
              <w:rPr>
                <w:color w:val="000000" w:themeColor="text1"/>
                <w:sz w:val="20"/>
                <w:szCs w:val="20"/>
              </w:rPr>
            </w:pPr>
          </w:p>
        </w:tc>
        <w:tc>
          <w:tcPr>
            <w:tcW w:w="567" w:type="dxa"/>
            <w:tcBorders>
              <w:top w:val="nil"/>
              <w:left w:val="nil"/>
              <w:bottom w:val="single" w:sz="4" w:space="0" w:color="auto"/>
              <w:right w:val="single" w:sz="4" w:space="0" w:color="auto"/>
            </w:tcBorders>
          </w:tcPr>
          <w:p w:rsidR="00540CAB" w:rsidRDefault="00540CAB" w:rsidP="00540CAB"/>
        </w:tc>
        <w:tc>
          <w:tcPr>
            <w:tcW w:w="709"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1559"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1560"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1134"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2268" w:type="dxa"/>
            <w:tcBorders>
              <w:top w:val="nil"/>
              <w:left w:val="nil"/>
              <w:bottom w:val="single" w:sz="4" w:space="0" w:color="auto"/>
              <w:right w:val="single" w:sz="8" w:space="0" w:color="auto"/>
            </w:tcBorders>
          </w:tcPr>
          <w:p w:rsidR="00540CAB" w:rsidRPr="00D11B28" w:rsidRDefault="00540CAB" w:rsidP="00540CAB"/>
        </w:tc>
      </w:tr>
      <w:tr w:rsidR="00540CAB" w:rsidRPr="005D2B1E" w:rsidTr="00540CAB">
        <w:trPr>
          <w:trHeight w:val="333"/>
        </w:trPr>
        <w:tc>
          <w:tcPr>
            <w:tcW w:w="283" w:type="dxa"/>
            <w:tcBorders>
              <w:top w:val="nil"/>
              <w:left w:val="single" w:sz="8" w:space="0" w:color="auto"/>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4</w:t>
            </w:r>
          </w:p>
        </w:tc>
        <w:tc>
          <w:tcPr>
            <w:tcW w:w="3120" w:type="dxa"/>
            <w:tcBorders>
              <w:top w:val="nil"/>
              <w:left w:val="nil"/>
              <w:bottom w:val="single" w:sz="4" w:space="0" w:color="auto"/>
              <w:right w:val="single" w:sz="4" w:space="0" w:color="auto"/>
            </w:tcBorders>
            <w:vAlign w:val="center"/>
          </w:tcPr>
          <w:p w:rsidR="00540CAB" w:rsidRPr="00D11B28" w:rsidRDefault="00540CAB" w:rsidP="00540CAB">
            <w:pPr>
              <w:rPr>
                <w:color w:val="000000" w:themeColor="text1"/>
                <w:sz w:val="20"/>
                <w:szCs w:val="20"/>
              </w:rPr>
            </w:pPr>
          </w:p>
        </w:tc>
        <w:tc>
          <w:tcPr>
            <w:tcW w:w="850" w:type="dxa"/>
            <w:tcBorders>
              <w:top w:val="nil"/>
              <w:left w:val="nil"/>
              <w:bottom w:val="single" w:sz="4" w:space="0" w:color="auto"/>
              <w:right w:val="single" w:sz="4" w:space="0" w:color="auto"/>
            </w:tcBorders>
            <w:tcMar>
              <w:left w:w="0" w:type="dxa"/>
              <w:right w:w="0" w:type="dxa"/>
            </w:tcMar>
            <w:vAlign w:val="center"/>
          </w:tcPr>
          <w:p w:rsidR="00540CAB" w:rsidRDefault="00540CAB" w:rsidP="00540CAB">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540CAB" w:rsidRPr="00D11B28" w:rsidRDefault="00540CAB" w:rsidP="00540CAB">
            <w:pPr>
              <w:rPr>
                <w:color w:val="000000" w:themeColor="text1"/>
                <w:sz w:val="20"/>
                <w:szCs w:val="20"/>
              </w:rPr>
            </w:pPr>
          </w:p>
        </w:tc>
        <w:tc>
          <w:tcPr>
            <w:tcW w:w="567" w:type="dxa"/>
            <w:tcBorders>
              <w:top w:val="nil"/>
              <w:left w:val="nil"/>
              <w:bottom w:val="single" w:sz="4" w:space="0" w:color="auto"/>
              <w:right w:val="single" w:sz="4" w:space="0" w:color="auto"/>
            </w:tcBorders>
          </w:tcPr>
          <w:p w:rsidR="00540CAB" w:rsidRDefault="00540CAB" w:rsidP="00540CAB"/>
        </w:tc>
        <w:tc>
          <w:tcPr>
            <w:tcW w:w="709"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1559"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1560"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1134"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2268" w:type="dxa"/>
            <w:tcBorders>
              <w:top w:val="nil"/>
              <w:left w:val="nil"/>
              <w:bottom w:val="single" w:sz="4" w:space="0" w:color="auto"/>
              <w:right w:val="single" w:sz="8" w:space="0" w:color="auto"/>
            </w:tcBorders>
          </w:tcPr>
          <w:p w:rsidR="00540CAB" w:rsidRPr="00D11B28" w:rsidRDefault="00540CAB" w:rsidP="00540CAB"/>
        </w:tc>
      </w:tr>
      <w:tr w:rsidR="00540CAB" w:rsidRPr="005D2B1E" w:rsidTr="00540CAB">
        <w:trPr>
          <w:trHeight w:val="333"/>
        </w:trPr>
        <w:tc>
          <w:tcPr>
            <w:tcW w:w="283" w:type="dxa"/>
            <w:tcBorders>
              <w:top w:val="nil"/>
              <w:left w:val="single" w:sz="8" w:space="0" w:color="auto"/>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5</w:t>
            </w:r>
          </w:p>
        </w:tc>
        <w:tc>
          <w:tcPr>
            <w:tcW w:w="3120" w:type="dxa"/>
            <w:tcBorders>
              <w:top w:val="nil"/>
              <w:left w:val="nil"/>
              <w:bottom w:val="single" w:sz="4" w:space="0" w:color="auto"/>
              <w:right w:val="single" w:sz="4" w:space="0" w:color="auto"/>
            </w:tcBorders>
            <w:vAlign w:val="center"/>
          </w:tcPr>
          <w:p w:rsidR="00540CAB" w:rsidRPr="00D11B28" w:rsidRDefault="00540CAB" w:rsidP="00540CAB">
            <w:pPr>
              <w:rPr>
                <w:color w:val="000000" w:themeColor="text1"/>
                <w:sz w:val="20"/>
                <w:szCs w:val="20"/>
              </w:rPr>
            </w:pPr>
          </w:p>
        </w:tc>
        <w:tc>
          <w:tcPr>
            <w:tcW w:w="850" w:type="dxa"/>
            <w:tcBorders>
              <w:top w:val="nil"/>
              <w:left w:val="nil"/>
              <w:bottom w:val="single" w:sz="4" w:space="0" w:color="auto"/>
              <w:right w:val="single" w:sz="4" w:space="0" w:color="auto"/>
            </w:tcBorders>
            <w:tcMar>
              <w:left w:w="0" w:type="dxa"/>
              <w:right w:w="0" w:type="dxa"/>
            </w:tcMar>
            <w:vAlign w:val="center"/>
          </w:tcPr>
          <w:p w:rsidR="00540CAB" w:rsidRDefault="00540CAB" w:rsidP="00540CAB">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540CAB" w:rsidRPr="00D11B28" w:rsidRDefault="00540CAB" w:rsidP="00540CAB">
            <w:pPr>
              <w:rPr>
                <w:color w:val="000000" w:themeColor="text1"/>
                <w:sz w:val="20"/>
                <w:szCs w:val="20"/>
              </w:rPr>
            </w:pPr>
          </w:p>
        </w:tc>
        <w:tc>
          <w:tcPr>
            <w:tcW w:w="567" w:type="dxa"/>
            <w:tcBorders>
              <w:top w:val="nil"/>
              <w:left w:val="nil"/>
              <w:bottom w:val="single" w:sz="4" w:space="0" w:color="auto"/>
              <w:right w:val="single" w:sz="4" w:space="0" w:color="auto"/>
            </w:tcBorders>
          </w:tcPr>
          <w:p w:rsidR="00540CAB" w:rsidRDefault="00540CAB" w:rsidP="00540CAB"/>
        </w:tc>
        <w:tc>
          <w:tcPr>
            <w:tcW w:w="709"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1559"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1560"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1134"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2268" w:type="dxa"/>
            <w:tcBorders>
              <w:top w:val="nil"/>
              <w:left w:val="nil"/>
              <w:bottom w:val="single" w:sz="4" w:space="0" w:color="auto"/>
              <w:right w:val="single" w:sz="8" w:space="0" w:color="auto"/>
            </w:tcBorders>
          </w:tcPr>
          <w:p w:rsidR="00540CAB" w:rsidRPr="00D11B28" w:rsidRDefault="00540CAB" w:rsidP="00540CAB"/>
        </w:tc>
      </w:tr>
      <w:tr w:rsidR="00540CAB" w:rsidRPr="005D2B1E" w:rsidTr="00540CAB">
        <w:trPr>
          <w:trHeight w:val="333"/>
        </w:trPr>
        <w:tc>
          <w:tcPr>
            <w:tcW w:w="283" w:type="dxa"/>
            <w:tcBorders>
              <w:top w:val="nil"/>
              <w:left w:val="single" w:sz="8" w:space="0" w:color="auto"/>
              <w:bottom w:val="single" w:sz="4" w:space="0" w:color="auto"/>
              <w:right w:val="single" w:sz="4" w:space="0" w:color="auto"/>
            </w:tcBorders>
            <w:vAlign w:val="center"/>
          </w:tcPr>
          <w:p w:rsidR="00540CAB" w:rsidRPr="00D11B28" w:rsidRDefault="00540CAB" w:rsidP="00540CAB">
            <w:pPr>
              <w:rPr>
                <w:sz w:val="20"/>
                <w:szCs w:val="20"/>
              </w:rPr>
            </w:pPr>
            <w:r w:rsidRPr="00D11B28">
              <w:rPr>
                <w:sz w:val="20"/>
                <w:szCs w:val="20"/>
              </w:rPr>
              <w:t>6</w:t>
            </w:r>
          </w:p>
        </w:tc>
        <w:tc>
          <w:tcPr>
            <w:tcW w:w="3120" w:type="dxa"/>
            <w:tcBorders>
              <w:top w:val="nil"/>
              <w:left w:val="nil"/>
              <w:bottom w:val="single" w:sz="4" w:space="0" w:color="auto"/>
              <w:right w:val="single" w:sz="4" w:space="0" w:color="auto"/>
            </w:tcBorders>
            <w:vAlign w:val="center"/>
          </w:tcPr>
          <w:p w:rsidR="00540CAB" w:rsidRPr="00D11B28" w:rsidRDefault="00540CAB" w:rsidP="00540CAB">
            <w:pPr>
              <w:rPr>
                <w:color w:val="000000" w:themeColor="text1"/>
                <w:sz w:val="20"/>
                <w:szCs w:val="20"/>
              </w:rPr>
            </w:pPr>
          </w:p>
        </w:tc>
        <w:tc>
          <w:tcPr>
            <w:tcW w:w="850" w:type="dxa"/>
            <w:tcBorders>
              <w:top w:val="nil"/>
              <w:left w:val="nil"/>
              <w:bottom w:val="single" w:sz="4" w:space="0" w:color="auto"/>
              <w:right w:val="single" w:sz="4" w:space="0" w:color="auto"/>
            </w:tcBorders>
            <w:tcMar>
              <w:left w:w="0" w:type="dxa"/>
              <w:right w:w="0" w:type="dxa"/>
            </w:tcMar>
            <w:vAlign w:val="center"/>
          </w:tcPr>
          <w:p w:rsidR="00540CAB" w:rsidRDefault="00540CAB" w:rsidP="00540CAB">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540CAB" w:rsidRPr="00D11B28" w:rsidRDefault="00540CAB" w:rsidP="00540CAB">
            <w:pPr>
              <w:rPr>
                <w:color w:val="000000" w:themeColor="text1"/>
                <w:sz w:val="20"/>
                <w:szCs w:val="20"/>
              </w:rPr>
            </w:pPr>
          </w:p>
        </w:tc>
        <w:tc>
          <w:tcPr>
            <w:tcW w:w="567" w:type="dxa"/>
            <w:tcBorders>
              <w:top w:val="nil"/>
              <w:left w:val="nil"/>
              <w:bottom w:val="single" w:sz="4" w:space="0" w:color="auto"/>
              <w:right w:val="single" w:sz="4" w:space="0" w:color="auto"/>
            </w:tcBorders>
          </w:tcPr>
          <w:p w:rsidR="00540CAB" w:rsidRDefault="00540CAB" w:rsidP="00540CAB"/>
        </w:tc>
        <w:tc>
          <w:tcPr>
            <w:tcW w:w="709"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1559"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1560"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1134" w:type="dxa"/>
            <w:tcBorders>
              <w:top w:val="nil"/>
              <w:left w:val="nil"/>
              <w:bottom w:val="single" w:sz="4" w:space="0" w:color="auto"/>
              <w:right w:val="single" w:sz="4" w:space="0" w:color="auto"/>
            </w:tcBorders>
            <w:vAlign w:val="center"/>
          </w:tcPr>
          <w:p w:rsidR="00540CAB" w:rsidRPr="00D11B28" w:rsidRDefault="00540CAB" w:rsidP="00540CAB">
            <w:pPr>
              <w:rPr>
                <w:sz w:val="20"/>
                <w:szCs w:val="20"/>
              </w:rPr>
            </w:pPr>
          </w:p>
        </w:tc>
        <w:tc>
          <w:tcPr>
            <w:tcW w:w="2268" w:type="dxa"/>
            <w:tcBorders>
              <w:top w:val="nil"/>
              <w:left w:val="nil"/>
              <w:bottom w:val="single" w:sz="4" w:space="0" w:color="auto"/>
              <w:right w:val="single" w:sz="8" w:space="0" w:color="auto"/>
            </w:tcBorders>
          </w:tcPr>
          <w:p w:rsidR="00540CAB" w:rsidRPr="00D11B28" w:rsidRDefault="00540CAB" w:rsidP="00540CAB"/>
        </w:tc>
      </w:tr>
      <w:tr w:rsidR="00540CAB" w:rsidRPr="00A60A11" w:rsidTr="00540CAB">
        <w:trPr>
          <w:trHeight w:val="333"/>
        </w:trPr>
        <w:tc>
          <w:tcPr>
            <w:tcW w:w="283" w:type="dxa"/>
            <w:tcBorders>
              <w:top w:val="nil"/>
              <w:left w:val="nil"/>
              <w:bottom w:val="nil"/>
              <w:right w:val="nil"/>
            </w:tcBorders>
            <w:vAlign w:val="bottom"/>
          </w:tcPr>
          <w:p w:rsidR="00540CAB" w:rsidRPr="008E7BCB" w:rsidRDefault="00540CAB" w:rsidP="00540CAB">
            <w:pPr>
              <w:rPr>
                <w:sz w:val="20"/>
                <w:szCs w:val="20"/>
              </w:rPr>
            </w:pPr>
          </w:p>
        </w:tc>
        <w:tc>
          <w:tcPr>
            <w:tcW w:w="3120" w:type="dxa"/>
            <w:tcBorders>
              <w:top w:val="nil"/>
              <w:left w:val="nil"/>
              <w:bottom w:val="nil"/>
              <w:right w:val="nil"/>
            </w:tcBorders>
            <w:vAlign w:val="bottom"/>
          </w:tcPr>
          <w:p w:rsidR="00540CAB" w:rsidRPr="008E7BCB" w:rsidRDefault="00540CAB" w:rsidP="00540CAB">
            <w:pPr>
              <w:rPr>
                <w:sz w:val="20"/>
                <w:szCs w:val="20"/>
              </w:rPr>
            </w:pPr>
          </w:p>
        </w:tc>
        <w:tc>
          <w:tcPr>
            <w:tcW w:w="850" w:type="dxa"/>
            <w:tcBorders>
              <w:top w:val="nil"/>
              <w:left w:val="nil"/>
              <w:bottom w:val="nil"/>
              <w:right w:val="nil"/>
            </w:tcBorders>
            <w:vAlign w:val="bottom"/>
          </w:tcPr>
          <w:p w:rsidR="00540CAB" w:rsidRPr="008E7BCB" w:rsidRDefault="00540CAB" w:rsidP="00540CAB">
            <w:pPr>
              <w:rPr>
                <w:sz w:val="20"/>
                <w:szCs w:val="20"/>
              </w:rPr>
            </w:pPr>
          </w:p>
        </w:tc>
        <w:tc>
          <w:tcPr>
            <w:tcW w:w="3260" w:type="dxa"/>
            <w:tcBorders>
              <w:top w:val="nil"/>
              <w:left w:val="nil"/>
              <w:bottom w:val="nil"/>
              <w:right w:val="nil"/>
            </w:tcBorders>
            <w:vAlign w:val="bottom"/>
          </w:tcPr>
          <w:p w:rsidR="00540CAB" w:rsidRPr="008E7BCB" w:rsidRDefault="00540CAB" w:rsidP="00540CAB">
            <w:pPr>
              <w:rPr>
                <w:sz w:val="20"/>
                <w:szCs w:val="20"/>
              </w:rPr>
            </w:pPr>
          </w:p>
        </w:tc>
        <w:tc>
          <w:tcPr>
            <w:tcW w:w="567" w:type="dxa"/>
            <w:tcBorders>
              <w:top w:val="nil"/>
              <w:left w:val="nil"/>
              <w:bottom w:val="nil"/>
              <w:right w:val="nil"/>
            </w:tcBorders>
            <w:vAlign w:val="bottom"/>
          </w:tcPr>
          <w:p w:rsidR="00540CAB" w:rsidRPr="008E7BCB" w:rsidRDefault="00540CAB" w:rsidP="00540CAB">
            <w:pPr>
              <w:rPr>
                <w:sz w:val="20"/>
                <w:szCs w:val="20"/>
              </w:rPr>
            </w:pPr>
          </w:p>
        </w:tc>
        <w:tc>
          <w:tcPr>
            <w:tcW w:w="709" w:type="dxa"/>
            <w:tcBorders>
              <w:top w:val="nil"/>
              <w:left w:val="nil"/>
              <w:bottom w:val="nil"/>
              <w:right w:val="nil"/>
            </w:tcBorders>
            <w:vAlign w:val="bottom"/>
          </w:tcPr>
          <w:p w:rsidR="00540CAB" w:rsidRPr="008E7BCB" w:rsidRDefault="00540CAB" w:rsidP="00540CAB">
            <w:pPr>
              <w:rPr>
                <w:sz w:val="20"/>
                <w:szCs w:val="20"/>
              </w:rPr>
            </w:pPr>
          </w:p>
        </w:tc>
        <w:tc>
          <w:tcPr>
            <w:tcW w:w="1559" w:type="dxa"/>
            <w:tcBorders>
              <w:top w:val="nil"/>
              <w:left w:val="nil"/>
              <w:bottom w:val="nil"/>
              <w:right w:val="nil"/>
            </w:tcBorders>
            <w:vAlign w:val="bottom"/>
          </w:tcPr>
          <w:p w:rsidR="00540CAB" w:rsidRPr="008E7BCB" w:rsidRDefault="00540CAB" w:rsidP="00540CAB">
            <w:pPr>
              <w:rPr>
                <w:sz w:val="20"/>
                <w:szCs w:val="20"/>
              </w:rPr>
            </w:pPr>
          </w:p>
        </w:tc>
        <w:tc>
          <w:tcPr>
            <w:tcW w:w="1560" w:type="dxa"/>
            <w:tcBorders>
              <w:top w:val="nil"/>
              <w:left w:val="nil"/>
              <w:bottom w:val="nil"/>
              <w:right w:val="nil"/>
            </w:tcBorders>
          </w:tcPr>
          <w:p w:rsidR="00540CAB" w:rsidRPr="00A60A11" w:rsidRDefault="00540CAB" w:rsidP="00540CAB">
            <w:pPr>
              <w:jc w:val="right"/>
              <w:rPr>
                <w:b/>
                <w:bCs/>
                <w:color w:val="000000"/>
                <w:sz w:val="20"/>
                <w:szCs w:val="20"/>
              </w:rPr>
            </w:pPr>
            <w:r w:rsidRPr="00A60A11">
              <w:rPr>
                <w:b/>
                <w:bCs/>
                <w:color w:val="000000"/>
                <w:sz w:val="20"/>
                <w:szCs w:val="20"/>
              </w:rPr>
              <w:t>Итого:</w:t>
            </w:r>
          </w:p>
        </w:tc>
        <w:tc>
          <w:tcPr>
            <w:tcW w:w="1134" w:type="dxa"/>
            <w:tcBorders>
              <w:top w:val="nil"/>
              <w:left w:val="single" w:sz="4" w:space="0" w:color="auto"/>
              <w:bottom w:val="single" w:sz="4" w:space="0" w:color="auto"/>
              <w:right w:val="single" w:sz="8" w:space="0" w:color="auto"/>
            </w:tcBorders>
            <w:vAlign w:val="bottom"/>
          </w:tcPr>
          <w:p w:rsidR="00540CAB" w:rsidRPr="00A60A11" w:rsidRDefault="00540CAB" w:rsidP="00540CAB">
            <w:pPr>
              <w:jc w:val="center"/>
              <w:rPr>
                <w:b/>
                <w:bCs/>
                <w:sz w:val="20"/>
                <w:szCs w:val="20"/>
              </w:rPr>
            </w:pPr>
            <w:r w:rsidRPr="00A60A11">
              <w:rPr>
                <w:b/>
                <w:bCs/>
                <w:sz w:val="20"/>
                <w:szCs w:val="20"/>
              </w:rPr>
              <w:t> </w:t>
            </w:r>
          </w:p>
        </w:tc>
        <w:tc>
          <w:tcPr>
            <w:tcW w:w="2268" w:type="dxa"/>
            <w:tcBorders>
              <w:top w:val="nil"/>
              <w:left w:val="single" w:sz="4" w:space="0" w:color="auto"/>
              <w:bottom w:val="single" w:sz="4" w:space="0" w:color="auto"/>
              <w:right w:val="single" w:sz="8" w:space="0" w:color="auto"/>
            </w:tcBorders>
            <w:vAlign w:val="bottom"/>
          </w:tcPr>
          <w:p w:rsidR="00540CAB" w:rsidRPr="00A60A11" w:rsidRDefault="00540CAB" w:rsidP="00540CAB">
            <w:pPr>
              <w:jc w:val="center"/>
              <w:rPr>
                <w:b/>
                <w:bCs/>
                <w:sz w:val="20"/>
                <w:szCs w:val="20"/>
              </w:rPr>
            </w:pPr>
            <w:r w:rsidRPr="00A60A11">
              <w:rPr>
                <w:b/>
                <w:bCs/>
                <w:sz w:val="20"/>
                <w:szCs w:val="20"/>
              </w:rPr>
              <w:t> </w:t>
            </w:r>
          </w:p>
        </w:tc>
      </w:tr>
      <w:tr w:rsidR="00540CAB" w:rsidRPr="00A60A11" w:rsidTr="00540CAB">
        <w:trPr>
          <w:trHeight w:val="379"/>
        </w:trPr>
        <w:tc>
          <w:tcPr>
            <w:tcW w:w="283" w:type="dxa"/>
            <w:tcBorders>
              <w:top w:val="nil"/>
              <w:left w:val="nil"/>
              <w:bottom w:val="nil"/>
              <w:right w:val="nil"/>
            </w:tcBorders>
            <w:vAlign w:val="bottom"/>
          </w:tcPr>
          <w:p w:rsidR="00540CAB" w:rsidRPr="00A60A11" w:rsidRDefault="00540CAB" w:rsidP="00540CAB">
            <w:pPr>
              <w:rPr>
                <w:sz w:val="20"/>
                <w:szCs w:val="20"/>
              </w:rPr>
            </w:pPr>
          </w:p>
        </w:tc>
        <w:tc>
          <w:tcPr>
            <w:tcW w:w="3120" w:type="dxa"/>
            <w:tcBorders>
              <w:top w:val="nil"/>
              <w:left w:val="nil"/>
              <w:bottom w:val="nil"/>
              <w:right w:val="nil"/>
            </w:tcBorders>
            <w:vAlign w:val="bottom"/>
          </w:tcPr>
          <w:p w:rsidR="00540CAB" w:rsidRPr="00A60A11" w:rsidRDefault="00540CAB" w:rsidP="00540CAB">
            <w:pPr>
              <w:rPr>
                <w:sz w:val="20"/>
                <w:szCs w:val="20"/>
              </w:rPr>
            </w:pPr>
          </w:p>
        </w:tc>
        <w:tc>
          <w:tcPr>
            <w:tcW w:w="850" w:type="dxa"/>
            <w:tcBorders>
              <w:top w:val="nil"/>
              <w:left w:val="nil"/>
              <w:bottom w:val="nil"/>
              <w:right w:val="nil"/>
            </w:tcBorders>
            <w:vAlign w:val="bottom"/>
          </w:tcPr>
          <w:p w:rsidR="00540CAB" w:rsidRPr="00A60A11" w:rsidRDefault="00540CAB" w:rsidP="00540CAB">
            <w:pPr>
              <w:rPr>
                <w:sz w:val="20"/>
                <w:szCs w:val="20"/>
              </w:rPr>
            </w:pPr>
          </w:p>
        </w:tc>
        <w:tc>
          <w:tcPr>
            <w:tcW w:w="3260" w:type="dxa"/>
            <w:tcBorders>
              <w:top w:val="nil"/>
              <w:left w:val="nil"/>
              <w:bottom w:val="nil"/>
              <w:right w:val="nil"/>
            </w:tcBorders>
            <w:vAlign w:val="bottom"/>
          </w:tcPr>
          <w:p w:rsidR="00540CAB" w:rsidRPr="00A60A11" w:rsidRDefault="00540CAB" w:rsidP="00540CAB">
            <w:pPr>
              <w:rPr>
                <w:sz w:val="20"/>
                <w:szCs w:val="20"/>
              </w:rPr>
            </w:pPr>
          </w:p>
        </w:tc>
        <w:tc>
          <w:tcPr>
            <w:tcW w:w="567" w:type="dxa"/>
            <w:tcBorders>
              <w:top w:val="nil"/>
              <w:left w:val="nil"/>
              <w:bottom w:val="nil"/>
              <w:right w:val="nil"/>
            </w:tcBorders>
            <w:vAlign w:val="bottom"/>
          </w:tcPr>
          <w:p w:rsidR="00540CAB" w:rsidRPr="00A60A11" w:rsidRDefault="00540CAB" w:rsidP="00540CAB">
            <w:pPr>
              <w:rPr>
                <w:sz w:val="20"/>
                <w:szCs w:val="20"/>
              </w:rPr>
            </w:pPr>
          </w:p>
        </w:tc>
        <w:tc>
          <w:tcPr>
            <w:tcW w:w="3828" w:type="dxa"/>
            <w:gridSpan w:val="3"/>
            <w:tcBorders>
              <w:top w:val="nil"/>
              <w:left w:val="nil"/>
              <w:bottom w:val="nil"/>
              <w:right w:val="nil"/>
            </w:tcBorders>
          </w:tcPr>
          <w:p w:rsidR="00540CAB" w:rsidRPr="00A60A11" w:rsidRDefault="00540CAB" w:rsidP="00540CAB">
            <w:pPr>
              <w:jc w:val="right"/>
              <w:rPr>
                <w:b/>
                <w:bCs/>
                <w:color w:val="000000"/>
                <w:sz w:val="20"/>
                <w:szCs w:val="20"/>
              </w:rPr>
            </w:pPr>
            <w:r w:rsidRPr="00A60A11">
              <w:rPr>
                <w:b/>
                <w:bCs/>
                <w:color w:val="000000"/>
                <w:sz w:val="20"/>
                <w:szCs w:val="20"/>
              </w:rPr>
              <w:t>В том числе НДС 18 %:</w:t>
            </w:r>
          </w:p>
        </w:tc>
        <w:tc>
          <w:tcPr>
            <w:tcW w:w="1134" w:type="dxa"/>
            <w:tcBorders>
              <w:top w:val="nil"/>
              <w:left w:val="single" w:sz="4" w:space="0" w:color="auto"/>
              <w:bottom w:val="single" w:sz="8" w:space="0" w:color="auto"/>
              <w:right w:val="single" w:sz="8" w:space="0" w:color="auto"/>
            </w:tcBorders>
            <w:vAlign w:val="bottom"/>
          </w:tcPr>
          <w:p w:rsidR="00540CAB" w:rsidRPr="00A60A11" w:rsidRDefault="00540CAB" w:rsidP="00540CAB">
            <w:pPr>
              <w:jc w:val="center"/>
              <w:rPr>
                <w:b/>
                <w:bCs/>
                <w:sz w:val="20"/>
                <w:szCs w:val="20"/>
              </w:rPr>
            </w:pPr>
            <w:r w:rsidRPr="00A60A11">
              <w:rPr>
                <w:b/>
                <w:bCs/>
                <w:sz w:val="20"/>
                <w:szCs w:val="20"/>
              </w:rPr>
              <w:t> </w:t>
            </w:r>
          </w:p>
        </w:tc>
        <w:tc>
          <w:tcPr>
            <w:tcW w:w="2268" w:type="dxa"/>
            <w:tcBorders>
              <w:top w:val="nil"/>
              <w:left w:val="single" w:sz="4" w:space="0" w:color="auto"/>
              <w:bottom w:val="single" w:sz="8" w:space="0" w:color="auto"/>
              <w:right w:val="single" w:sz="8" w:space="0" w:color="auto"/>
            </w:tcBorders>
            <w:vAlign w:val="bottom"/>
          </w:tcPr>
          <w:p w:rsidR="00540CAB" w:rsidRPr="00A60A11" w:rsidRDefault="00540CAB" w:rsidP="00540CAB">
            <w:pPr>
              <w:jc w:val="center"/>
              <w:rPr>
                <w:b/>
                <w:bCs/>
                <w:sz w:val="20"/>
                <w:szCs w:val="20"/>
              </w:rPr>
            </w:pPr>
            <w:r w:rsidRPr="00A60A11">
              <w:rPr>
                <w:b/>
                <w:bCs/>
                <w:sz w:val="20"/>
                <w:szCs w:val="20"/>
              </w:rPr>
              <w:t> </w:t>
            </w:r>
          </w:p>
        </w:tc>
      </w:tr>
    </w:tbl>
    <w:p w:rsidR="00540CAB" w:rsidRDefault="00540CAB" w:rsidP="00540CAB">
      <w:pPr>
        <w:jc w:val="both"/>
        <w:rPr>
          <w:sz w:val="26"/>
          <w:szCs w:val="26"/>
        </w:rPr>
      </w:pPr>
      <w:r>
        <w:rPr>
          <w:sz w:val="26"/>
          <w:szCs w:val="26"/>
        </w:rPr>
        <w:t xml:space="preserve">  </w:t>
      </w:r>
    </w:p>
    <w:p w:rsidR="00540CAB" w:rsidRDefault="00540CAB" w:rsidP="00540CAB">
      <w:pPr>
        <w:jc w:val="both"/>
        <w:rPr>
          <w:sz w:val="26"/>
          <w:szCs w:val="26"/>
        </w:rPr>
      </w:pPr>
    </w:p>
    <w:p w:rsidR="00540CAB" w:rsidRDefault="00540CAB" w:rsidP="00540CAB">
      <w:pPr>
        <w:jc w:val="both"/>
        <w:rPr>
          <w:sz w:val="26"/>
          <w:szCs w:val="26"/>
        </w:rPr>
      </w:pPr>
      <w:r>
        <w:rPr>
          <w:sz w:val="26"/>
          <w:szCs w:val="26"/>
        </w:rPr>
        <w:t>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16FF9">
        <w:rPr>
          <w:sz w:val="26"/>
          <w:szCs w:val="26"/>
        </w:rPr>
        <w:t>По</w:t>
      </w:r>
      <w:r>
        <w:rPr>
          <w:sz w:val="26"/>
          <w:szCs w:val="26"/>
        </w:rPr>
        <w:t>купатель</w:t>
      </w:r>
      <w:r w:rsidRPr="00616FF9">
        <w:rPr>
          <w:sz w:val="26"/>
          <w:szCs w:val="26"/>
        </w:rPr>
        <w:t xml:space="preserve"> </w:t>
      </w:r>
      <w:r>
        <w:rPr>
          <w:sz w:val="26"/>
          <w:szCs w:val="26"/>
        </w:rPr>
        <w:tab/>
      </w:r>
      <w:r>
        <w:rPr>
          <w:sz w:val="26"/>
          <w:szCs w:val="26"/>
        </w:rPr>
        <w:tab/>
      </w:r>
      <w:r>
        <w:rPr>
          <w:sz w:val="26"/>
          <w:szCs w:val="26"/>
        </w:rPr>
        <w:tab/>
      </w:r>
      <w:r>
        <w:rPr>
          <w:sz w:val="26"/>
          <w:szCs w:val="26"/>
        </w:rPr>
        <w:tab/>
      </w:r>
    </w:p>
    <w:tbl>
      <w:tblPr>
        <w:tblW w:w="18824" w:type="dxa"/>
        <w:tblLook w:val="04A0" w:firstRow="1" w:lastRow="0" w:firstColumn="1" w:lastColumn="0" w:noHBand="0" w:noVBand="1"/>
      </w:tblPr>
      <w:tblGrid>
        <w:gridCol w:w="7938"/>
        <w:gridCol w:w="142"/>
        <w:gridCol w:w="5090"/>
        <w:gridCol w:w="76"/>
        <w:gridCol w:w="1359"/>
        <w:gridCol w:w="3983"/>
        <w:gridCol w:w="236"/>
      </w:tblGrid>
      <w:tr w:rsidR="00540CAB" w:rsidRPr="00764959" w:rsidTr="00540CAB">
        <w:trPr>
          <w:gridAfter w:val="1"/>
          <w:wAfter w:w="236" w:type="dxa"/>
        </w:trPr>
        <w:tc>
          <w:tcPr>
            <w:tcW w:w="7938" w:type="dxa"/>
          </w:tcPr>
          <w:p w:rsidR="00540CAB" w:rsidRPr="00616FF9" w:rsidRDefault="00540CAB" w:rsidP="00540CAB">
            <w:pPr>
              <w:suppressAutoHyphens/>
              <w:rPr>
                <w:b/>
                <w:lang w:eastAsia="ar-SA"/>
              </w:rPr>
            </w:pPr>
          </w:p>
        </w:tc>
        <w:tc>
          <w:tcPr>
            <w:tcW w:w="10650" w:type="dxa"/>
            <w:gridSpan w:val="5"/>
            <w:hideMark/>
          </w:tcPr>
          <w:p w:rsidR="00540CAB" w:rsidRPr="00616FF9" w:rsidRDefault="00540CAB" w:rsidP="00540CAB">
            <w:pPr>
              <w:suppressAutoHyphens/>
              <w:ind w:left="425" w:hanging="28"/>
              <w:rPr>
                <w:sz w:val="26"/>
                <w:szCs w:val="26"/>
              </w:rPr>
            </w:pPr>
            <w:r>
              <w:rPr>
                <w:sz w:val="26"/>
                <w:szCs w:val="26"/>
              </w:rPr>
              <w:t xml:space="preserve"> </w:t>
            </w:r>
            <w:r w:rsidRPr="00616FF9">
              <w:rPr>
                <w:sz w:val="26"/>
                <w:szCs w:val="26"/>
              </w:rPr>
              <w:t>Генеральный директор</w:t>
            </w:r>
          </w:p>
          <w:p w:rsidR="00540CAB" w:rsidRPr="00616FF9" w:rsidRDefault="00540CAB" w:rsidP="00540CAB">
            <w:pPr>
              <w:tabs>
                <w:tab w:val="left" w:pos="675"/>
                <w:tab w:val="left" w:pos="993"/>
                <w:tab w:val="left" w:pos="1418"/>
                <w:tab w:val="left" w:pos="9747"/>
              </w:tabs>
              <w:suppressAutoHyphens/>
              <w:spacing w:line="312" w:lineRule="auto"/>
              <w:jc w:val="both"/>
              <w:rPr>
                <w:color w:val="000000"/>
                <w:sz w:val="22"/>
                <w:szCs w:val="22"/>
                <w:lang w:eastAsia="ar-SA"/>
              </w:rPr>
            </w:pPr>
            <w:r w:rsidRPr="00616FF9">
              <w:rPr>
                <w:lang w:eastAsia="ar-SA"/>
              </w:rPr>
              <w:t xml:space="preserve">       </w:t>
            </w:r>
            <w:r>
              <w:rPr>
                <w:lang w:eastAsia="ar-SA"/>
              </w:rPr>
              <w:t xml:space="preserve"> </w:t>
            </w:r>
            <w:r w:rsidRPr="00616FF9">
              <w:rPr>
                <w:lang w:eastAsia="ar-SA"/>
              </w:rPr>
              <w:t>ПАО «Башинформсвязь»</w:t>
            </w:r>
          </w:p>
        </w:tc>
      </w:tr>
      <w:tr w:rsidR="00540CAB" w:rsidRPr="00616FF9" w:rsidTr="00540CAB">
        <w:tblPrEx>
          <w:tblCellMar>
            <w:top w:w="28" w:type="dxa"/>
            <w:left w:w="28" w:type="dxa"/>
            <w:bottom w:w="28" w:type="dxa"/>
            <w:right w:w="28" w:type="dxa"/>
          </w:tblCellMar>
          <w:tblLook w:val="01E0" w:firstRow="1" w:lastRow="1" w:firstColumn="1" w:lastColumn="1" w:noHBand="0" w:noVBand="0"/>
        </w:tblPrEx>
        <w:tc>
          <w:tcPr>
            <w:tcW w:w="8080" w:type="dxa"/>
            <w:gridSpan w:val="2"/>
          </w:tcPr>
          <w:p w:rsidR="00540CAB" w:rsidRPr="00616FF9" w:rsidRDefault="00540CAB" w:rsidP="00540CAB">
            <w:pPr>
              <w:suppressAutoHyphens/>
              <w:rPr>
                <w:sz w:val="26"/>
                <w:szCs w:val="26"/>
              </w:rPr>
            </w:pPr>
            <w:r w:rsidRPr="00616FF9">
              <w:rPr>
                <w:sz w:val="26"/>
                <w:szCs w:val="26"/>
              </w:rPr>
              <w:t>________________ /</w:t>
            </w:r>
            <w:r w:rsidRPr="00616FF9">
              <w:t xml:space="preserve"> </w:t>
            </w:r>
            <w:r>
              <w:rPr>
                <w:sz w:val="26"/>
                <w:szCs w:val="26"/>
              </w:rPr>
              <w:t>______________</w:t>
            </w:r>
            <w:r w:rsidRPr="00616FF9">
              <w:rPr>
                <w:sz w:val="26"/>
                <w:szCs w:val="26"/>
              </w:rPr>
              <w:t xml:space="preserve"> </w:t>
            </w:r>
          </w:p>
        </w:tc>
        <w:tc>
          <w:tcPr>
            <w:tcW w:w="5090" w:type="dxa"/>
          </w:tcPr>
          <w:p w:rsidR="00540CAB" w:rsidRPr="00616FF9" w:rsidRDefault="00540CAB" w:rsidP="00540CAB">
            <w:pPr>
              <w:suppressAutoHyphens/>
              <w:ind w:left="425" w:hanging="28"/>
              <w:rPr>
                <w:sz w:val="26"/>
                <w:szCs w:val="26"/>
              </w:rPr>
            </w:pPr>
            <w:r w:rsidRPr="00616FF9">
              <w:rPr>
                <w:sz w:val="26"/>
                <w:szCs w:val="26"/>
              </w:rPr>
              <w:t>_____________ / М. Г. Долгоаршинных</w:t>
            </w:r>
          </w:p>
        </w:tc>
        <w:tc>
          <w:tcPr>
            <w:tcW w:w="76" w:type="dxa"/>
          </w:tcPr>
          <w:p w:rsidR="00540CAB" w:rsidRPr="00616FF9" w:rsidRDefault="00540CAB" w:rsidP="00540CAB">
            <w:pPr>
              <w:suppressAutoHyphens/>
              <w:ind w:left="851" w:hanging="28"/>
            </w:pPr>
          </w:p>
        </w:tc>
        <w:tc>
          <w:tcPr>
            <w:tcW w:w="1359" w:type="dxa"/>
          </w:tcPr>
          <w:p w:rsidR="00540CAB" w:rsidRPr="00616FF9" w:rsidRDefault="00540CAB" w:rsidP="00540CAB">
            <w:pPr>
              <w:suppressAutoHyphens/>
            </w:pPr>
          </w:p>
        </w:tc>
        <w:tc>
          <w:tcPr>
            <w:tcW w:w="4219" w:type="dxa"/>
            <w:gridSpan w:val="2"/>
          </w:tcPr>
          <w:p w:rsidR="00540CAB" w:rsidRPr="00616FF9" w:rsidRDefault="00540CAB" w:rsidP="00540CAB">
            <w:pPr>
              <w:suppressAutoHyphens/>
            </w:pPr>
          </w:p>
        </w:tc>
      </w:tr>
      <w:tr w:rsidR="00540CAB" w:rsidRPr="00616FF9" w:rsidTr="00540CAB">
        <w:tblPrEx>
          <w:tblCellMar>
            <w:top w:w="28" w:type="dxa"/>
            <w:left w:w="28" w:type="dxa"/>
            <w:bottom w:w="28" w:type="dxa"/>
            <w:right w:w="28" w:type="dxa"/>
          </w:tblCellMar>
          <w:tblLook w:val="01E0" w:firstRow="1" w:lastRow="1" w:firstColumn="1" w:lastColumn="1" w:noHBand="0" w:noVBand="0"/>
        </w:tblPrEx>
        <w:tc>
          <w:tcPr>
            <w:tcW w:w="8080" w:type="dxa"/>
            <w:gridSpan w:val="2"/>
          </w:tcPr>
          <w:p w:rsidR="00540CAB" w:rsidRPr="00616FF9" w:rsidRDefault="00540CAB" w:rsidP="00540CAB">
            <w:pPr>
              <w:suppressAutoHyphens/>
              <w:rPr>
                <w:sz w:val="26"/>
                <w:szCs w:val="26"/>
              </w:rPr>
            </w:pPr>
            <w:r w:rsidRPr="00616FF9">
              <w:rPr>
                <w:sz w:val="26"/>
                <w:szCs w:val="26"/>
              </w:rPr>
              <w:t>м.п.</w:t>
            </w:r>
          </w:p>
        </w:tc>
        <w:tc>
          <w:tcPr>
            <w:tcW w:w="5090" w:type="dxa"/>
          </w:tcPr>
          <w:p w:rsidR="00540CAB" w:rsidRPr="00616FF9" w:rsidRDefault="00540CAB" w:rsidP="00540CAB">
            <w:pPr>
              <w:suppressAutoHyphens/>
              <w:ind w:left="425" w:hanging="28"/>
              <w:rPr>
                <w:sz w:val="26"/>
                <w:szCs w:val="26"/>
              </w:rPr>
            </w:pPr>
            <w:r w:rsidRPr="00616FF9">
              <w:rPr>
                <w:sz w:val="26"/>
                <w:szCs w:val="26"/>
              </w:rPr>
              <w:t>м.п.</w:t>
            </w:r>
          </w:p>
        </w:tc>
        <w:tc>
          <w:tcPr>
            <w:tcW w:w="76" w:type="dxa"/>
          </w:tcPr>
          <w:p w:rsidR="00540CAB" w:rsidRPr="00616FF9" w:rsidRDefault="00540CAB" w:rsidP="00540CAB">
            <w:pPr>
              <w:suppressAutoHyphens/>
              <w:ind w:left="851" w:hanging="28"/>
            </w:pPr>
          </w:p>
        </w:tc>
        <w:tc>
          <w:tcPr>
            <w:tcW w:w="1359" w:type="dxa"/>
          </w:tcPr>
          <w:p w:rsidR="00540CAB" w:rsidRPr="00616FF9" w:rsidRDefault="00540CAB" w:rsidP="00540CAB">
            <w:pPr>
              <w:suppressAutoHyphens/>
            </w:pPr>
          </w:p>
        </w:tc>
        <w:tc>
          <w:tcPr>
            <w:tcW w:w="4219" w:type="dxa"/>
            <w:gridSpan w:val="2"/>
          </w:tcPr>
          <w:p w:rsidR="00540CAB" w:rsidRPr="00616FF9" w:rsidRDefault="00540CAB" w:rsidP="00540CAB">
            <w:pPr>
              <w:suppressAutoHyphens/>
            </w:pPr>
          </w:p>
        </w:tc>
      </w:tr>
    </w:tbl>
    <w:p w:rsidR="00540CAB" w:rsidRDefault="00540CAB" w:rsidP="00540CAB">
      <w:pPr>
        <w:tabs>
          <w:tab w:val="left" w:pos="708"/>
          <w:tab w:val="left" w:pos="1416"/>
          <w:tab w:val="left" w:pos="2124"/>
          <w:tab w:val="left" w:pos="2832"/>
          <w:tab w:val="left" w:pos="3540"/>
          <w:tab w:val="left" w:pos="4248"/>
          <w:tab w:val="left" w:pos="4956"/>
          <w:tab w:val="left" w:pos="5664"/>
          <w:tab w:val="left" w:pos="6372"/>
          <w:tab w:val="left" w:pos="7080"/>
          <w:tab w:val="center" w:pos="7285"/>
          <w:tab w:val="left" w:pos="11535"/>
        </w:tabs>
        <w:rPr>
          <w:sz w:val="26"/>
          <w:szCs w:val="26"/>
        </w:rPr>
      </w:pPr>
    </w:p>
    <w:p w:rsidR="00540CAB" w:rsidRPr="00764959" w:rsidRDefault="00540CAB" w:rsidP="00540CAB">
      <w:pPr>
        <w:tabs>
          <w:tab w:val="center" w:pos="7285"/>
          <w:tab w:val="left" w:pos="11535"/>
        </w:tabs>
        <w:rPr>
          <w:sz w:val="26"/>
          <w:szCs w:val="26"/>
        </w:rPr>
        <w:sectPr w:rsidR="00540CAB" w:rsidRPr="00764959" w:rsidSect="00540CAB">
          <w:pgSz w:w="16838" w:h="11906" w:orient="landscape"/>
          <w:pgMar w:top="1701" w:right="1134" w:bottom="850" w:left="1134" w:header="708" w:footer="708" w:gutter="0"/>
          <w:cols w:space="708"/>
          <w:titlePg/>
          <w:docGrid w:linePitch="360"/>
        </w:sectPr>
      </w:pPr>
    </w:p>
    <w:p w:rsidR="00540CAB" w:rsidRPr="00FB1DFD" w:rsidRDefault="00540CAB" w:rsidP="00540CAB">
      <w:pPr>
        <w:jc w:val="right"/>
        <w:rPr>
          <w:sz w:val="26"/>
          <w:szCs w:val="26"/>
        </w:rPr>
      </w:pPr>
      <w:r w:rsidRPr="00FB1DFD">
        <w:rPr>
          <w:sz w:val="26"/>
          <w:szCs w:val="26"/>
        </w:rPr>
        <w:t>Приложение №2</w:t>
      </w:r>
    </w:p>
    <w:p w:rsidR="00540CAB" w:rsidRPr="00FB1DFD" w:rsidRDefault="00540CAB" w:rsidP="00540CAB">
      <w:pPr>
        <w:jc w:val="right"/>
        <w:rPr>
          <w:sz w:val="26"/>
          <w:szCs w:val="26"/>
        </w:rPr>
      </w:pPr>
      <w:r w:rsidRPr="00FB1DFD">
        <w:rPr>
          <w:sz w:val="26"/>
          <w:szCs w:val="26"/>
        </w:rPr>
        <w:t>к  Заказу №</w:t>
      </w:r>
      <w:r>
        <w:rPr>
          <w:sz w:val="26"/>
          <w:szCs w:val="26"/>
        </w:rPr>
        <w:t>___</w:t>
      </w:r>
      <w:r w:rsidRPr="00FB1DFD">
        <w:rPr>
          <w:sz w:val="26"/>
          <w:szCs w:val="26"/>
        </w:rPr>
        <w:t xml:space="preserve">   от "___" __________</w:t>
      </w:r>
      <w:r>
        <w:rPr>
          <w:sz w:val="26"/>
          <w:szCs w:val="26"/>
        </w:rPr>
        <w:t>2017</w:t>
      </w:r>
      <w:r w:rsidRPr="00FB1DFD">
        <w:rPr>
          <w:sz w:val="26"/>
          <w:szCs w:val="26"/>
        </w:rPr>
        <w:t xml:space="preserve"> г. </w:t>
      </w:r>
    </w:p>
    <w:p w:rsidR="00540CAB" w:rsidRPr="00FB1DFD" w:rsidRDefault="00540CAB" w:rsidP="00540CAB">
      <w:pPr>
        <w:jc w:val="right"/>
        <w:rPr>
          <w:sz w:val="26"/>
          <w:szCs w:val="26"/>
        </w:rPr>
      </w:pPr>
      <w:r w:rsidRPr="00FB1DFD">
        <w:rPr>
          <w:sz w:val="26"/>
          <w:szCs w:val="26"/>
        </w:rPr>
        <w:t xml:space="preserve"> к Договору №</w:t>
      </w:r>
      <w:r>
        <w:rPr>
          <w:sz w:val="26"/>
          <w:szCs w:val="26"/>
        </w:rPr>
        <w:t>____________</w:t>
      </w:r>
      <w:r w:rsidRPr="00FB1DFD">
        <w:rPr>
          <w:sz w:val="26"/>
          <w:szCs w:val="26"/>
        </w:rPr>
        <w:t xml:space="preserve"> от </w:t>
      </w:r>
      <w:r>
        <w:rPr>
          <w:sz w:val="26"/>
          <w:szCs w:val="26"/>
        </w:rPr>
        <w:t>__</w:t>
      </w:r>
      <w:r w:rsidRPr="00FB1DFD">
        <w:rPr>
          <w:sz w:val="26"/>
          <w:szCs w:val="26"/>
        </w:rPr>
        <w:t>.</w:t>
      </w:r>
      <w:r>
        <w:rPr>
          <w:sz w:val="26"/>
          <w:szCs w:val="26"/>
        </w:rPr>
        <w:t>___</w:t>
      </w:r>
      <w:r w:rsidRPr="00FB1DFD">
        <w:rPr>
          <w:sz w:val="26"/>
          <w:szCs w:val="26"/>
        </w:rPr>
        <w:t>.</w:t>
      </w:r>
      <w:r>
        <w:rPr>
          <w:sz w:val="26"/>
          <w:szCs w:val="26"/>
        </w:rPr>
        <w:t>2017</w:t>
      </w:r>
      <w:r w:rsidRPr="00FB1DFD">
        <w:rPr>
          <w:sz w:val="26"/>
          <w:szCs w:val="26"/>
        </w:rPr>
        <w:t>г.</w:t>
      </w:r>
    </w:p>
    <w:p w:rsidR="00540CAB" w:rsidRDefault="00540CAB" w:rsidP="00540CAB">
      <w:pPr>
        <w:jc w:val="center"/>
        <w:rPr>
          <w:sz w:val="26"/>
          <w:szCs w:val="26"/>
        </w:rPr>
      </w:pPr>
    </w:p>
    <w:p w:rsidR="00540CAB" w:rsidRDefault="00540CAB" w:rsidP="00540CAB">
      <w:pPr>
        <w:jc w:val="center"/>
        <w:rPr>
          <w:sz w:val="26"/>
          <w:szCs w:val="26"/>
        </w:rPr>
      </w:pPr>
    </w:p>
    <w:p w:rsidR="00540CAB" w:rsidRDefault="00540CAB" w:rsidP="00540CAB">
      <w:pPr>
        <w:jc w:val="center"/>
        <w:rPr>
          <w:sz w:val="26"/>
          <w:szCs w:val="26"/>
        </w:rPr>
      </w:pPr>
    </w:p>
    <w:p w:rsidR="00540CAB" w:rsidRPr="00FB1DFD" w:rsidRDefault="00540CAB" w:rsidP="00540CAB">
      <w:pPr>
        <w:jc w:val="center"/>
        <w:rPr>
          <w:sz w:val="26"/>
          <w:szCs w:val="26"/>
        </w:rPr>
      </w:pPr>
      <w:r w:rsidRPr="00FB1DFD">
        <w:rPr>
          <w:sz w:val="26"/>
          <w:szCs w:val="26"/>
        </w:rPr>
        <w:t>ГРАФИК ПОСТАВКИ ОБОРУДОВАНИЯ</w:t>
      </w:r>
    </w:p>
    <w:p w:rsidR="00540CAB" w:rsidRPr="00FB1DFD" w:rsidRDefault="00540CAB" w:rsidP="00540CAB">
      <w:pPr>
        <w:jc w:val="center"/>
        <w:rPr>
          <w:sz w:val="26"/>
          <w:szCs w:val="26"/>
        </w:rPr>
      </w:pPr>
    </w:p>
    <w:p w:rsidR="00540CAB" w:rsidRPr="00FB1DFD" w:rsidRDefault="00540CAB" w:rsidP="00540CAB">
      <w:pPr>
        <w:ind w:firstLine="709"/>
        <w:jc w:val="both"/>
        <w:rPr>
          <w:sz w:val="26"/>
          <w:szCs w:val="26"/>
        </w:rPr>
      </w:pPr>
      <w:r w:rsidRPr="00FB1DFD">
        <w:rPr>
          <w:sz w:val="26"/>
          <w:szCs w:val="26"/>
        </w:rPr>
        <w:t xml:space="preserve">Поставка Оборудования осуществляется </w:t>
      </w:r>
      <w:r w:rsidRPr="004721C0">
        <w:rPr>
          <w:sz w:val="26"/>
          <w:szCs w:val="26"/>
        </w:rPr>
        <w:t xml:space="preserve">не позднее </w:t>
      </w:r>
      <w:r w:rsidRPr="00D760AC">
        <w:rPr>
          <w:sz w:val="26"/>
          <w:szCs w:val="26"/>
        </w:rPr>
        <w:t>90</w:t>
      </w:r>
      <w:r w:rsidRPr="004721C0">
        <w:rPr>
          <w:sz w:val="26"/>
          <w:szCs w:val="26"/>
        </w:rPr>
        <w:t xml:space="preserve"> (</w:t>
      </w:r>
      <w:r w:rsidRPr="00D760AC">
        <w:rPr>
          <w:sz w:val="26"/>
          <w:szCs w:val="26"/>
        </w:rPr>
        <w:t>девяноста</w:t>
      </w:r>
      <w:r w:rsidRPr="004721C0">
        <w:rPr>
          <w:sz w:val="26"/>
          <w:szCs w:val="26"/>
        </w:rPr>
        <w:t>) календарных дней с момента подписания настоящего Заказа.</w:t>
      </w:r>
    </w:p>
    <w:p w:rsidR="00540CAB" w:rsidRPr="00FB1DFD" w:rsidRDefault="00540CAB" w:rsidP="00540CAB">
      <w:pPr>
        <w:jc w:val="center"/>
        <w:rPr>
          <w:sz w:val="26"/>
          <w:szCs w:val="26"/>
        </w:rPr>
      </w:pPr>
    </w:p>
    <w:p w:rsidR="00540CAB" w:rsidRPr="00FB1DFD" w:rsidRDefault="00540CAB" w:rsidP="00540CAB">
      <w:pPr>
        <w:jc w:val="center"/>
        <w:rPr>
          <w:sz w:val="26"/>
          <w:szCs w:val="26"/>
        </w:rPr>
      </w:pPr>
    </w:p>
    <w:p w:rsidR="00540CAB" w:rsidRPr="00FB1DFD" w:rsidRDefault="00540CAB" w:rsidP="00540CAB">
      <w:pPr>
        <w:jc w:val="center"/>
        <w:rPr>
          <w:sz w:val="26"/>
          <w:szCs w:val="26"/>
        </w:rPr>
      </w:pPr>
    </w:p>
    <w:p w:rsidR="00540CAB" w:rsidRPr="00FB1DFD" w:rsidRDefault="00540CAB" w:rsidP="00540CAB">
      <w:pPr>
        <w:jc w:val="center"/>
        <w:rPr>
          <w:sz w:val="26"/>
          <w:szCs w:val="26"/>
        </w:rPr>
      </w:pPr>
    </w:p>
    <w:p w:rsidR="00540CAB" w:rsidRDefault="00540CAB" w:rsidP="00540CAB">
      <w:pPr>
        <w:jc w:val="center"/>
        <w:rPr>
          <w:sz w:val="26"/>
          <w:szCs w:val="26"/>
        </w:rPr>
      </w:pPr>
      <w:r w:rsidRPr="00FB1DFD">
        <w:rPr>
          <w:sz w:val="26"/>
          <w:szCs w:val="26"/>
        </w:rPr>
        <w:t>ПОДПИСИ СТОРОН</w:t>
      </w:r>
    </w:p>
    <w:p w:rsidR="00540CAB" w:rsidRDefault="00540CAB" w:rsidP="00540CAB">
      <w:pPr>
        <w:jc w:val="both"/>
        <w:rPr>
          <w:sz w:val="26"/>
          <w:szCs w:val="26"/>
        </w:rPr>
      </w:pPr>
    </w:p>
    <w:p w:rsidR="00540CAB" w:rsidRDefault="00540CAB" w:rsidP="00540CAB">
      <w:pPr>
        <w:jc w:val="both"/>
        <w:rPr>
          <w:sz w:val="26"/>
          <w:szCs w:val="26"/>
        </w:rPr>
      </w:pPr>
      <w:r>
        <w:rPr>
          <w:sz w:val="26"/>
          <w:szCs w:val="26"/>
        </w:rPr>
        <w:t xml:space="preserve">  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Покупатель</w:t>
      </w:r>
    </w:p>
    <w:tbl>
      <w:tblPr>
        <w:tblW w:w="18824" w:type="dxa"/>
        <w:tblLook w:val="04A0" w:firstRow="1" w:lastRow="0" w:firstColumn="1" w:lastColumn="0" w:noHBand="0" w:noVBand="1"/>
      </w:tblPr>
      <w:tblGrid>
        <w:gridCol w:w="4678"/>
        <w:gridCol w:w="142"/>
        <w:gridCol w:w="4819"/>
        <w:gridCol w:w="3607"/>
        <w:gridCol w:w="1359"/>
        <w:gridCol w:w="3983"/>
        <w:gridCol w:w="236"/>
      </w:tblGrid>
      <w:tr w:rsidR="00540CAB" w:rsidRPr="001129A1" w:rsidTr="00540CAB">
        <w:trPr>
          <w:gridAfter w:val="1"/>
          <w:wAfter w:w="236" w:type="dxa"/>
        </w:trPr>
        <w:tc>
          <w:tcPr>
            <w:tcW w:w="4820" w:type="dxa"/>
            <w:gridSpan w:val="2"/>
            <w:hideMark/>
          </w:tcPr>
          <w:p w:rsidR="00540CAB" w:rsidRPr="00336931" w:rsidRDefault="00540CAB" w:rsidP="00540CAB">
            <w:pPr>
              <w:suppressAutoHyphens/>
              <w:rPr>
                <w:b/>
                <w:lang w:eastAsia="ar-SA"/>
              </w:rPr>
            </w:pPr>
          </w:p>
        </w:tc>
        <w:tc>
          <w:tcPr>
            <w:tcW w:w="13768" w:type="dxa"/>
            <w:gridSpan w:val="4"/>
            <w:hideMark/>
          </w:tcPr>
          <w:p w:rsidR="00540CAB" w:rsidRDefault="00540CAB" w:rsidP="00540CAB">
            <w:pPr>
              <w:suppressAutoHyphens/>
              <w:rPr>
                <w:sz w:val="26"/>
                <w:szCs w:val="26"/>
              </w:rPr>
            </w:pPr>
            <w:r>
              <w:rPr>
                <w:sz w:val="26"/>
                <w:szCs w:val="26"/>
              </w:rPr>
              <w:t xml:space="preserve"> Генеральный директор</w:t>
            </w:r>
          </w:p>
          <w:p w:rsidR="00540CAB" w:rsidRPr="008C00C1" w:rsidRDefault="00540CAB" w:rsidP="00540CAB">
            <w:pPr>
              <w:tabs>
                <w:tab w:val="left" w:pos="675"/>
                <w:tab w:val="left" w:pos="993"/>
                <w:tab w:val="left" w:pos="1418"/>
                <w:tab w:val="left" w:pos="9747"/>
              </w:tabs>
              <w:suppressAutoHyphens/>
              <w:spacing w:line="312" w:lineRule="auto"/>
              <w:jc w:val="both"/>
              <w:rPr>
                <w:color w:val="000000"/>
                <w:sz w:val="22"/>
                <w:szCs w:val="22"/>
                <w:lang w:eastAsia="ar-SA"/>
              </w:rPr>
            </w:pPr>
            <w:r>
              <w:rPr>
                <w:lang w:eastAsia="ar-SA"/>
              </w:rPr>
              <w:t xml:space="preserve"> ПАО «Башинформсвязь»</w:t>
            </w:r>
          </w:p>
        </w:tc>
      </w:tr>
      <w:tr w:rsidR="00540CAB" w:rsidRPr="00947593" w:rsidTr="00540CAB">
        <w:tblPrEx>
          <w:tblCellMar>
            <w:top w:w="28" w:type="dxa"/>
            <w:left w:w="28" w:type="dxa"/>
            <w:bottom w:w="28" w:type="dxa"/>
            <w:right w:w="28" w:type="dxa"/>
          </w:tblCellMar>
          <w:tblLook w:val="01E0" w:firstRow="1" w:lastRow="1" w:firstColumn="1" w:lastColumn="1" w:noHBand="0" w:noVBand="0"/>
        </w:tblPrEx>
        <w:tc>
          <w:tcPr>
            <w:tcW w:w="4678" w:type="dxa"/>
          </w:tcPr>
          <w:p w:rsidR="00540CAB" w:rsidRPr="00172D12" w:rsidRDefault="00540CAB" w:rsidP="00540CAB">
            <w:pPr>
              <w:suppressAutoHyphens/>
              <w:spacing w:after="120"/>
              <w:rPr>
                <w:lang w:eastAsia="ar-SA"/>
              </w:rPr>
            </w:pPr>
          </w:p>
        </w:tc>
        <w:tc>
          <w:tcPr>
            <w:tcW w:w="4961" w:type="dxa"/>
            <w:gridSpan w:val="2"/>
          </w:tcPr>
          <w:p w:rsidR="00540CAB" w:rsidRPr="00746B12" w:rsidRDefault="00540CAB" w:rsidP="00540CAB">
            <w:pPr>
              <w:suppressAutoHyphens/>
              <w:spacing w:after="120"/>
              <w:rPr>
                <w:lang w:eastAsia="ar-SA"/>
              </w:rPr>
            </w:pPr>
          </w:p>
        </w:tc>
        <w:tc>
          <w:tcPr>
            <w:tcW w:w="3607" w:type="dxa"/>
          </w:tcPr>
          <w:p w:rsidR="00540CAB" w:rsidRPr="00947593" w:rsidRDefault="00540CAB" w:rsidP="00540CAB">
            <w:pPr>
              <w:suppressAutoHyphens/>
              <w:ind w:left="851" w:hanging="28"/>
            </w:pPr>
          </w:p>
        </w:tc>
        <w:tc>
          <w:tcPr>
            <w:tcW w:w="1359" w:type="dxa"/>
          </w:tcPr>
          <w:p w:rsidR="00540CAB" w:rsidRPr="00947593" w:rsidRDefault="00540CAB" w:rsidP="00540CAB">
            <w:pPr>
              <w:suppressAutoHyphens/>
            </w:pPr>
          </w:p>
        </w:tc>
        <w:tc>
          <w:tcPr>
            <w:tcW w:w="4219" w:type="dxa"/>
            <w:gridSpan w:val="2"/>
          </w:tcPr>
          <w:p w:rsidR="00540CAB" w:rsidRPr="00947593" w:rsidRDefault="00540CAB" w:rsidP="00540CAB">
            <w:pPr>
              <w:suppressAutoHyphens/>
            </w:pPr>
          </w:p>
        </w:tc>
      </w:tr>
      <w:tr w:rsidR="00540CAB" w:rsidRPr="00947593" w:rsidTr="00540CAB">
        <w:tblPrEx>
          <w:tblCellMar>
            <w:top w:w="28" w:type="dxa"/>
            <w:left w:w="28" w:type="dxa"/>
            <w:bottom w:w="28" w:type="dxa"/>
            <w:right w:w="28" w:type="dxa"/>
          </w:tblCellMar>
          <w:tblLook w:val="01E0" w:firstRow="1" w:lastRow="1" w:firstColumn="1" w:lastColumn="1" w:noHBand="0" w:noVBand="0"/>
        </w:tblPrEx>
        <w:tc>
          <w:tcPr>
            <w:tcW w:w="4678" w:type="dxa"/>
          </w:tcPr>
          <w:p w:rsidR="00540CAB" w:rsidRPr="0008668A" w:rsidRDefault="00540CAB" w:rsidP="00540CAB">
            <w:pPr>
              <w:suppressAutoHyphens/>
              <w:rPr>
                <w:sz w:val="26"/>
                <w:szCs w:val="26"/>
              </w:rPr>
            </w:pPr>
            <w:r w:rsidRPr="0008668A">
              <w:rPr>
                <w:sz w:val="26"/>
                <w:szCs w:val="26"/>
              </w:rPr>
              <w:t>________________ /</w:t>
            </w:r>
            <w:r w:rsidRPr="00172D12">
              <w:t xml:space="preserve"> </w:t>
            </w:r>
            <w:r>
              <w:rPr>
                <w:sz w:val="26"/>
                <w:szCs w:val="26"/>
              </w:rPr>
              <w:t>______________</w:t>
            </w:r>
            <w:r w:rsidRPr="0008668A">
              <w:rPr>
                <w:sz w:val="26"/>
                <w:szCs w:val="26"/>
              </w:rPr>
              <w:t xml:space="preserve"> </w:t>
            </w:r>
          </w:p>
        </w:tc>
        <w:tc>
          <w:tcPr>
            <w:tcW w:w="4961" w:type="dxa"/>
            <w:gridSpan w:val="2"/>
          </w:tcPr>
          <w:p w:rsidR="00540CAB" w:rsidRPr="0008668A" w:rsidRDefault="00540CAB" w:rsidP="00540CAB">
            <w:pPr>
              <w:suppressAutoHyphens/>
              <w:ind w:left="425" w:hanging="28"/>
              <w:rPr>
                <w:sz w:val="26"/>
                <w:szCs w:val="26"/>
              </w:rPr>
            </w:pPr>
            <w:r>
              <w:rPr>
                <w:sz w:val="26"/>
                <w:szCs w:val="26"/>
              </w:rPr>
              <w:t>_____________</w:t>
            </w:r>
            <w:r w:rsidRPr="0008668A">
              <w:rPr>
                <w:sz w:val="26"/>
                <w:szCs w:val="26"/>
              </w:rPr>
              <w:t xml:space="preserve"> / </w:t>
            </w:r>
            <w:r>
              <w:rPr>
                <w:sz w:val="26"/>
                <w:szCs w:val="26"/>
              </w:rPr>
              <w:t>М. Г. Долгоаршинных</w:t>
            </w:r>
          </w:p>
        </w:tc>
        <w:tc>
          <w:tcPr>
            <w:tcW w:w="3607" w:type="dxa"/>
          </w:tcPr>
          <w:p w:rsidR="00540CAB" w:rsidRPr="00947593" w:rsidRDefault="00540CAB" w:rsidP="00540CAB">
            <w:pPr>
              <w:suppressAutoHyphens/>
              <w:ind w:left="851" w:hanging="28"/>
            </w:pPr>
          </w:p>
        </w:tc>
        <w:tc>
          <w:tcPr>
            <w:tcW w:w="1359" w:type="dxa"/>
          </w:tcPr>
          <w:p w:rsidR="00540CAB" w:rsidRPr="00947593" w:rsidRDefault="00540CAB" w:rsidP="00540CAB">
            <w:pPr>
              <w:suppressAutoHyphens/>
            </w:pPr>
          </w:p>
        </w:tc>
        <w:tc>
          <w:tcPr>
            <w:tcW w:w="4219" w:type="dxa"/>
            <w:gridSpan w:val="2"/>
          </w:tcPr>
          <w:p w:rsidR="00540CAB" w:rsidRPr="00947593" w:rsidRDefault="00540CAB" w:rsidP="00540CAB">
            <w:pPr>
              <w:suppressAutoHyphens/>
            </w:pPr>
          </w:p>
        </w:tc>
      </w:tr>
      <w:tr w:rsidR="00540CAB" w:rsidRPr="002235EA" w:rsidTr="00540CAB">
        <w:tblPrEx>
          <w:tblCellMar>
            <w:top w:w="28" w:type="dxa"/>
            <w:left w:w="28" w:type="dxa"/>
            <w:bottom w:w="28" w:type="dxa"/>
            <w:right w:w="28" w:type="dxa"/>
          </w:tblCellMar>
          <w:tblLook w:val="01E0" w:firstRow="1" w:lastRow="1" w:firstColumn="1" w:lastColumn="1" w:noHBand="0" w:noVBand="0"/>
        </w:tblPrEx>
        <w:tc>
          <w:tcPr>
            <w:tcW w:w="4678" w:type="dxa"/>
          </w:tcPr>
          <w:p w:rsidR="00540CAB" w:rsidRPr="0008668A" w:rsidRDefault="00540CAB" w:rsidP="00540CAB">
            <w:pPr>
              <w:suppressAutoHyphens/>
              <w:rPr>
                <w:sz w:val="26"/>
                <w:szCs w:val="26"/>
              </w:rPr>
            </w:pPr>
            <w:r w:rsidRPr="0008668A">
              <w:rPr>
                <w:sz w:val="26"/>
                <w:szCs w:val="26"/>
              </w:rPr>
              <w:t>м.п.</w:t>
            </w:r>
          </w:p>
        </w:tc>
        <w:tc>
          <w:tcPr>
            <w:tcW w:w="4961" w:type="dxa"/>
            <w:gridSpan w:val="2"/>
          </w:tcPr>
          <w:p w:rsidR="00540CAB" w:rsidRPr="0008668A" w:rsidRDefault="00540CAB" w:rsidP="00540CAB">
            <w:pPr>
              <w:suppressAutoHyphens/>
              <w:ind w:left="425" w:hanging="28"/>
              <w:rPr>
                <w:sz w:val="26"/>
                <w:szCs w:val="26"/>
              </w:rPr>
            </w:pPr>
            <w:r w:rsidRPr="0008668A">
              <w:rPr>
                <w:sz w:val="26"/>
                <w:szCs w:val="26"/>
              </w:rPr>
              <w:t>м.п.</w:t>
            </w:r>
          </w:p>
        </w:tc>
        <w:tc>
          <w:tcPr>
            <w:tcW w:w="3607" w:type="dxa"/>
          </w:tcPr>
          <w:p w:rsidR="00540CAB" w:rsidRPr="00646878" w:rsidRDefault="00540CAB" w:rsidP="00540CAB">
            <w:pPr>
              <w:suppressAutoHyphens/>
              <w:ind w:left="851" w:hanging="28"/>
            </w:pPr>
          </w:p>
        </w:tc>
        <w:tc>
          <w:tcPr>
            <w:tcW w:w="1359" w:type="dxa"/>
          </w:tcPr>
          <w:p w:rsidR="00540CAB" w:rsidRPr="00646878" w:rsidRDefault="00540CAB" w:rsidP="00540CAB">
            <w:pPr>
              <w:suppressAutoHyphens/>
            </w:pPr>
          </w:p>
        </w:tc>
        <w:tc>
          <w:tcPr>
            <w:tcW w:w="4219" w:type="dxa"/>
            <w:gridSpan w:val="2"/>
          </w:tcPr>
          <w:p w:rsidR="00540CAB" w:rsidRPr="00646878" w:rsidRDefault="00540CAB" w:rsidP="00540CAB">
            <w:pPr>
              <w:suppressAutoHyphens/>
            </w:pPr>
          </w:p>
        </w:tc>
      </w:tr>
    </w:tbl>
    <w:p w:rsidR="00540CAB" w:rsidRPr="008E7BCB" w:rsidRDefault="00540CAB" w:rsidP="00540CAB">
      <w:pPr>
        <w:jc w:val="both"/>
        <w:rPr>
          <w:sz w:val="26"/>
          <w:szCs w:val="26"/>
        </w:rPr>
      </w:pPr>
    </w:p>
    <w:p w:rsidR="00540CAB" w:rsidRDefault="00540CAB" w:rsidP="00540CAB">
      <w:pPr>
        <w:jc w:val="center"/>
        <w:rPr>
          <w:sz w:val="26"/>
          <w:szCs w:val="26"/>
        </w:rPr>
      </w:pPr>
      <w:r w:rsidRPr="008E7BCB">
        <w:rPr>
          <w:sz w:val="26"/>
          <w:szCs w:val="26"/>
        </w:rPr>
        <w:t>Конец формы</w:t>
      </w:r>
    </w:p>
    <w:p w:rsidR="00540CAB" w:rsidRDefault="00540CAB" w:rsidP="00540CAB">
      <w:pPr>
        <w:jc w:val="center"/>
        <w:rPr>
          <w:sz w:val="26"/>
          <w:szCs w:val="26"/>
        </w:rPr>
      </w:pPr>
    </w:p>
    <w:p w:rsidR="00540CAB" w:rsidRDefault="00540CAB" w:rsidP="00540CAB">
      <w:pPr>
        <w:jc w:val="center"/>
        <w:rPr>
          <w:sz w:val="26"/>
          <w:szCs w:val="26"/>
        </w:rPr>
      </w:pPr>
      <w:r w:rsidRPr="008E7BCB">
        <w:rPr>
          <w:b/>
          <w:sz w:val="26"/>
          <w:szCs w:val="26"/>
        </w:rPr>
        <w:t>Форма согласована</w:t>
      </w:r>
      <w:r w:rsidRPr="008E7BCB">
        <w:rPr>
          <w:sz w:val="26"/>
          <w:szCs w:val="26"/>
        </w:rPr>
        <w:t xml:space="preserve">       </w:t>
      </w:r>
    </w:p>
    <w:p w:rsidR="00540CAB" w:rsidRDefault="00540CAB" w:rsidP="00540CAB">
      <w:pPr>
        <w:jc w:val="center"/>
        <w:rPr>
          <w:sz w:val="26"/>
          <w:szCs w:val="26"/>
        </w:rPr>
      </w:pPr>
      <w:r w:rsidRPr="008E7BCB">
        <w:rPr>
          <w:sz w:val="26"/>
          <w:szCs w:val="26"/>
        </w:rPr>
        <w:t xml:space="preserve">           </w:t>
      </w:r>
    </w:p>
    <w:p w:rsidR="00540CAB" w:rsidRPr="00616FF9" w:rsidRDefault="00540CAB" w:rsidP="00540CAB">
      <w:pPr>
        <w:jc w:val="center"/>
        <w:rPr>
          <w:sz w:val="26"/>
          <w:szCs w:val="26"/>
        </w:rPr>
      </w:pPr>
      <w:r w:rsidRPr="00616FF9">
        <w:rPr>
          <w:sz w:val="26"/>
          <w:szCs w:val="26"/>
        </w:rPr>
        <w:t>РЕКВИЗИТЫ И ПОДПИСИ СТОРОН</w:t>
      </w:r>
    </w:p>
    <w:p w:rsidR="00540CAB" w:rsidRPr="00616FF9" w:rsidRDefault="00540CAB" w:rsidP="00540CAB">
      <w:pPr>
        <w:jc w:val="both"/>
        <w:rPr>
          <w:sz w:val="26"/>
          <w:szCs w:val="26"/>
        </w:rPr>
      </w:pPr>
    </w:p>
    <w:tbl>
      <w:tblPr>
        <w:tblW w:w="18824" w:type="dxa"/>
        <w:tblLook w:val="01E0" w:firstRow="1" w:lastRow="1" w:firstColumn="1" w:lastColumn="1" w:noHBand="0" w:noVBand="0"/>
      </w:tblPr>
      <w:tblGrid>
        <w:gridCol w:w="4671"/>
        <w:gridCol w:w="7"/>
        <w:gridCol w:w="4677"/>
        <w:gridCol w:w="284"/>
        <w:gridCol w:w="3607"/>
        <w:gridCol w:w="1359"/>
        <w:gridCol w:w="4219"/>
      </w:tblGrid>
      <w:tr w:rsidR="00540CAB" w:rsidRPr="00616FF9" w:rsidTr="00540CAB">
        <w:trPr>
          <w:gridAfter w:val="4"/>
          <w:wAfter w:w="9469" w:type="dxa"/>
        </w:trPr>
        <w:tc>
          <w:tcPr>
            <w:tcW w:w="4671" w:type="dxa"/>
          </w:tcPr>
          <w:p w:rsidR="00540CAB" w:rsidRPr="00616FF9" w:rsidRDefault="00540CAB" w:rsidP="00540CAB">
            <w:pPr>
              <w:rPr>
                <w:sz w:val="26"/>
                <w:szCs w:val="26"/>
              </w:rPr>
            </w:pPr>
            <w:r w:rsidRPr="00616FF9">
              <w:rPr>
                <w:sz w:val="26"/>
                <w:szCs w:val="26"/>
              </w:rPr>
              <w:t>Поставщик</w:t>
            </w:r>
          </w:p>
        </w:tc>
        <w:tc>
          <w:tcPr>
            <w:tcW w:w="4684" w:type="dxa"/>
            <w:gridSpan w:val="2"/>
          </w:tcPr>
          <w:p w:rsidR="00540CAB" w:rsidRPr="00616FF9" w:rsidRDefault="00540CAB" w:rsidP="00540CAB">
            <w:pPr>
              <w:rPr>
                <w:sz w:val="26"/>
                <w:szCs w:val="26"/>
              </w:rPr>
            </w:pPr>
            <w:r w:rsidRPr="00616FF9">
              <w:rPr>
                <w:sz w:val="26"/>
                <w:szCs w:val="26"/>
              </w:rPr>
              <w:t>Покупатель</w:t>
            </w:r>
          </w:p>
        </w:tc>
      </w:tr>
      <w:tr w:rsidR="00540CAB" w:rsidRPr="00616FF9" w:rsidTr="00540CAB">
        <w:trPr>
          <w:gridAfter w:val="4"/>
          <w:wAfter w:w="9469" w:type="dxa"/>
        </w:trPr>
        <w:tc>
          <w:tcPr>
            <w:tcW w:w="4671" w:type="dxa"/>
          </w:tcPr>
          <w:p w:rsidR="00540CAB" w:rsidRPr="0064315C" w:rsidRDefault="00540CAB" w:rsidP="00540CAB">
            <w:pPr>
              <w:rPr>
                <w:sz w:val="26"/>
                <w:szCs w:val="26"/>
              </w:rPr>
            </w:pPr>
          </w:p>
        </w:tc>
        <w:tc>
          <w:tcPr>
            <w:tcW w:w="4684" w:type="dxa"/>
            <w:gridSpan w:val="2"/>
          </w:tcPr>
          <w:p w:rsidR="00540CAB" w:rsidRPr="00616FF9" w:rsidRDefault="00540CAB" w:rsidP="00540CAB">
            <w:pPr>
              <w:rPr>
                <w:sz w:val="26"/>
                <w:szCs w:val="26"/>
              </w:rPr>
            </w:pPr>
            <w:r w:rsidRPr="00616FF9">
              <w:rPr>
                <w:sz w:val="26"/>
                <w:szCs w:val="26"/>
              </w:rPr>
              <w:t>Генеральный директор</w:t>
            </w:r>
          </w:p>
          <w:p w:rsidR="00540CAB" w:rsidRPr="00616FF9" w:rsidRDefault="00540CAB" w:rsidP="00540CAB">
            <w:pPr>
              <w:rPr>
                <w:sz w:val="26"/>
                <w:szCs w:val="26"/>
              </w:rPr>
            </w:pPr>
            <w:r w:rsidRPr="00616FF9">
              <w:rPr>
                <w:sz w:val="26"/>
                <w:szCs w:val="26"/>
              </w:rPr>
              <w:t>ПАО «Башинформсвязь»</w:t>
            </w:r>
          </w:p>
        </w:tc>
      </w:tr>
      <w:tr w:rsidR="00540CAB" w:rsidRPr="00616FF9" w:rsidTr="00540CAB">
        <w:trPr>
          <w:gridAfter w:val="4"/>
          <w:wAfter w:w="9469" w:type="dxa"/>
        </w:trPr>
        <w:tc>
          <w:tcPr>
            <w:tcW w:w="4671" w:type="dxa"/>
          </w:tcPr>
          <w:p w:rsidR="00540CAB" w:rsidRPr="00616FF9" w:rsidRDefault="00540CAB" w:rsidP="00540CAB">
            <w:pPr>
              <w:rPr>
                <w:sz w:val="26"/>
                <w:szCs w:val="26"/>
              </w:rPr>
            </w:pPr>
          </w:p>
        </w:tc>
        <w:tc>
          <w:tcPr>
            <w:tcW w:w="4684" w:type="dxa"/>
            <w:gridSpan w:val="2"/>
          </w:tcPr>
          <w:p w:rsidR="00540CAB" w:rsidRPr="00616FF9" w:rsidRDefault="00540CAB" w:rsidP="00540CAB">
            <w:pPr>
              <w:rPr>
                <w:sz w:val="26"/>
                <w:szCs w:val="26"/>
              </w:rPr>
            </w:pPr>
          </w:p>
        </w:tc>
      </w:tr>
      <w:tr w:rsidR="00540CAB" w:rsidRPr="00616FF9" w:rsidTr="00540CAB">
        <w:trPr>
          <w:gridAfter w:val="4"/>
          <w:wAfter w:w="9469" w:type="dxa"/>
        </w:trPr>
        <w:tc>
          <w:tcPr>
            <w:tcW w:w="4671" w:type="dxa"/>
          </w:tcPr>
          <w:p w:rsidR="00540CAB" w:rsidRPr="00D11B28" w:rsidRDefault="00540CAB" w:rsidP="00540CAB">
            <w:pPr>
              <w:rPr>
                <w:sz w:val="26"/>
                <w:szCs w:val="26"/>
              </w:rPr>
            </w:pPr>
            <w:r w:rsidRPr="00616FF9">
              <w:rPr>
                <w:sz w:val="26"/>
                <w:szCs w:val="26"/>
              </w:rPr>
              <w:t xml:space="preserve">________________ / </w:t>
            </w:r>
            <w:r>
              <w:rPr>
                <w:sz w:val="26"/>
                <w:szCs w:val="26"/>
              </w:rPr>
              <w:t>______________</w:t>
            </w:r>
          </w:p>
          <w:p w:rsidR="00540CAB" w:rsidRPr="00616FF9" w:rsidRDefault="00540CAB" w:rsidP="00540CAB">
            <w:pPr>
              <w:rPr>
                <w:sz w:val="26"/>
                <w:szCs w:val="26"/>
              </w:rPr>
            </w:pPr>
          </w:p>
        </w:tc>
        <w:tc>
          <w:tcPr>
            <w:tcW w:w="4684" w:type="dxa"/>
            <w:gridSpan w:val="2"/>
          </w:tcPr>
          <w:p w:rsidR="00540CAB" w:rsidRPr="00616FF9" w:rsidRDefault="00540CAB" w:rsidP="00540CAB">
            <w:pPr>
              <w:rPr>
                <w:sz w:val="26"/>
                <w:szCs w:val="26"/>
              </w:rPr>
            </w:pPr>
            <w:r w:rsidRPr="00616FF9">
              <w:rPr>
                <w:sz w:val="26"/>
                <w:szCs w:val="26"/>
              </w:rPr>
              <w:t>_____________ / М. Г. Долгоаршинных</w:t>
            </w:r>
          </w:p>
        </w:tc>
      </w:tr>
      <w:tr w:rsidR="00540CAB" w:rsidRPr="002235EA" w:rsidTr="00540CAB">
        <w:tblPrEx>
          <w:tblCellMar>
            <w:top w:w="28" w:type="dxa"/>
            <w:left w:w="28" w:type="dxa"/>
            <w:bottom w:w="28" w:type="dxa"/>
            <w:right w:w="28" w:type="dxa"/>
          </w:tblCellMar>
        </w:tblPrEx>
        <w:tc>
          <w:tcPr>
            <w:tcW w:w="4678" w:type="dxa"/>
            <w:gridSpan w:val="2"/>
          </w:tcPr>
          <w:p w:rsidR="00540CAB" w:rsidRPr="0008668A" w:rsidRDefault="00540CAB" w:rsidP="00540CAB">
            <w:pPr>
              <w:suppressAutoHyphens/>
              <w:rPr>
                <w:sz w:val="26"/>
                <w:szCs w:val="26"/>
              </w:rPr>
            </w:pPr>
            <w:r w:rsidRPr="0008668A">
              <w:rPr>
                <w:sz w:val="26"/>
                <w:szCs w:val="26"/>
              </w:rPr>
              <w:t>м.п.</w:t>
            </w:r>
          </w:p>
        </w:tc>
        <w:tc>
          <w:tcPr>
            <w:tcW w:w="4961" w:type="dxa"/>
            <w:gridSpan w:val="2"/>
          </w:tcPr>
          <w:p w:rsidR="00540CAB" w:rsidRPr="0008668A" w:rsidRDefault="00540CAB" w:rsidP="00540CAB">
            <w:pPr>
              <w:suppressAutoHyphens/>
              <w:ind w:left="425" w:hanging="28"/>
              <w:rPr>
                <w:sz w:val="26"/>
                <w:szCs w:val="26"/>
              </w:rPr>
            </w:pPr>
            <w:r w:rsidRPr="0008668A">
              <w:rPr>
                <w:sz w:val="26"/>
                <w:szCs w:val="26"/>
              </w:rPr>
              <w:t>м.п.</w:t>
            </w:r>
          </w:p>
        </w:tc>
        <w:tc>
          <w:tcPr>
            <w:tcW w:w="3607" w:type="dxa"/>
          </w:tcPr>
          <w:p w:rsidR="00540CAB" w:rsidRPr="00646878" w:rsidRDefault="00540CAB" w:rsidP="00540CAB">
            <w:pPr>
              <w:suppressAutoHyphens/>
              <w:ind w:left="851" w:hanging="28"/>
            </w:pPr>
          </w:p>
        </w:tc>
        <w:tc>
          <w:tcPr>
            <w:tcW w:w="1359" w:type="dxa"/>
          </w:tcPr>
          <w:p w:rsidR="00540CAB" w:rsidRPr="00646878" w:rsidRDefault="00540CAB" w:rsidP="00540CAB">
            <w:pPr>
              <w:suppressAutoHyphens/>
            </w:pPr>
          </w:p>
        </w:tc>
        <w:tc>
          <w:tcPr>
            <w:tcW w:w="4219" w:type="dxa"/>
          </w:tcPr>
          <w:p w:rsidR="00540CAB" w:rsidRPr="00646878" w:rsidRDefault="00540CAB" w:rsidP="00540CAB">
            <w:pPr>
              <w:suppressAutoHyphens/>
            </w:pPr>
          </w:p>
        </w:tc>
      </w:tr>
    </w:tbl>
    <w:p w:rsidR="00540CAB" w:rsidRDefault="00540CAB" w:rsidP="00540CAB"/>
    <w:p w:rsidR="00540CAB" w:rsidRDefault="00540CAB" w:rsidP="00540CAB"/>
    <w:p w:rsidR="00540CAB" w:rsidRDefault="00540CAB" w:rsidP="00540CAB"/>
    <w:p w:rsidR="00540CAB" w:rsidRDefault="00540CAB" w:rsidP="00540CAB"/>
    <w:p w:rsidR="00540CAB" w:rsidRDefault="00540CAB" w:rsidP="00540CAB"/>
    <w:p w:rsidR="00540CAB" w:rsidRDefault="00540CAB" w:rsidP="00540CAB"/>
    <w:p w:rsidR="00540CAB" w:rsidRDefault="00540CAB" w:rsidP="00540CAB"/>
    <w:p w:rsidR="00540CAB" w:rsidRDefault="00540CAB" w:rsidP="00540CAB"/>
    <w:p w:rsidR="00540CAB" w:rsidRDefault="00540CAB" w:rsidP="00540CAB"/>
    <w:p w:rsidR="00540CAB" w:rsidRDefault="00540CAB" w:rsidP="00540CAB"/>
    <w:p w:rsidR="00212569" w:rsidRPr="00212569" w:rsidRDefault="00212569" w:rsidP="00212569">
      <w:pPr>
        <w:rPr>
          <w:rFonts w:eastAsia="MS Mincho"/>
          <w:lang w:val="x-none" w:eastAsia="x-none"/>
        </w:rPr>
      </w:pPr>
    </w:p>
    <w:sectPr w:rsidR="00212569" w:rsidRPr="00212569" w:rsidSect="00212569">
      <w:pgSz w:w="11906" w:h="16838"/>
      <w:pgMar w:top="1134" w:right="170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52E" w:rsidRDefault="0068752E" w:rsidP="00341A9D">
      <w:r>
        <w:separator/>
      </w:r>
    </w:p>
  </w:endnote>
  <w:endnote w:type="continuationSeparator" w:id="0">
    <w:p w:rsidR="0068752E" w:rsidRDefault="0068752E"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E" w:rsidRDefault="0068752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E" w:rsidRDefault="0068752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E" w:rsidRDefault="0068752E">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E" w:rsidRDefault="0068752E" w:rsidP="00540CAB">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8752E" w:rsidRDefault="0068752E" w:rsidP="00540CAB">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E" w:rsidRDefault="0068752E" w:rsidP="00540CA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52E" w:rsidRDefault="0068752E" w:rsidP="00341A9D">
      <w:r>
        <w:separator/>
      </w:r>
    </w:p>
  </w:footnote>
  <w:footnote w:type="continuationSeparator" w:id="0">
    <w:p w:rsidR="0068752E" w:rsidRDefault="0068752E" w:rsidP="00341A9D">
      <w:r>
        <w:continuationSeparator/>
      </w:r>
    </w:p>
  </w:footnote>
  <w:footnote w:id="1">
    <w:p w:rsidR="0068752E" w:rsidRDefault="0068752E"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68752E" w:rsidRPr="009831A8" w:rsidRDefault="0068752E"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68752E" w:rsidRPr="00DD3C81" w:rsidRDefault="0068752E"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E" w:rsidRDefault="0068752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E" w:rsidRDefault="0068752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E" w:rsidRDefault="0068752E">
    <w:pPr>
      <w:pStyle w:val="a9"/>
      <w:jc w:val="center"/>
    </w:pPr>
  </w:p>
  <w:p w:rsidR="0068752E" w:rsidRDefault="0068752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4"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6"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0" w15:restartNumberingAfterBreak="0">
    <w:nsid w:val="58A864D5"/>
    <w:multiLevelType w:val="multilevel"/>
    <w:tmpl w:val="0419001F"/>
    <w:numStyleLink w:val="111111"/>
  </w:abstractNum>
  <w:abstractNum w:abstractNumId="31"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5"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6"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5"/>
  </w:num>
  <w:num w:numId="2">
    <w:abstractNumId w:val="26"/>
  </w:num>
  <w:num w:numId="3">
    <w:abstractNumId w:val="23"/>
  </w:num>
  <w:num w:numId="4">
    <w:abstractNumId w:val="33"/>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2"/>
  </w:num>
  <w:num w:numId="9">
    <w:abstractNumId w:val="11"/>
  </w:num>
  <w:num w:numId="10">
    <w:abstractNumId w:val="13"/>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5"/>
  </w:num>
  <w:num w:numId="19">
    <w:abstractNumId w:val="21"/>
  </w:num>
  <w:num w:numId="20">
    <w:abstractNumId w:val="7"/>
  </w:num>
  <w:num w:numId="21">
    <w:abstractNumId w:val="20"/>
  </w:num>
  <w:num w:numId="22">
    <w:abstractNumId w:val="27"/>
  </w:num>
  <w:num w:numId="23">
    <w:abstractNumId w:val="28"/>
  </w:num>
  <w:num w:numId="24">
    <w:abstractNumId w:val="19"/>
  </w:num>
  <w:num w:numId="25">
    <w:abstractNumId w:val="24"/>
  </w:num>
  <w:num w:numId="26">
    <w:abstractNumId w:val="25"/>
  </w:num>
  <w:num w:numId="27">
    <w:abstractNumId w:val="32"/>
  </w:num>
  <w:num w:numId="28">
    <w:abstractNumId w:val="12"/>
  </w:num>
  <w:num w:numId="29">
    <w:abstractNumId w:val="8"/>
  </w:num>
  <w:num w:numId="30">
    <w:abstractNumId w:val="31"/>
  </w:num>
  <w:num w:numId="31">
    <w:abstractNumId w:val="30"/>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36"/>
  </w:num>
  <w:num w:numId="33">
    <w:abstractNumId w:val="34"/>
  </w:num>
  <w:num w:numId="34">
    <w:abstractNumId w:val="29"/>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401F6"/>
    <w:rsid w:val="0009104E"/>
    <w:rsid w:val="00095224"/>
    <w:rsid w:val="000C3AFC"/>
    <w:rsid w:val="000D2CD6"/>
    <w:rsid w:val="00113043"/>
    <w:rsid w:val="0012504D"/>
    <w:rsid w:val="00145C1C"/>
    <w:rsid w:val="00150D16"/>
    <w:rsid w:val="00183BA2"/>
    <w:rsid w:val="00197115"/>
    <w:rsid w:val="001A60C1"/>
    <w:rsid w:val="001C1011"/>
    <w:rsid w:val="001D2447"/>
    <w:rsid w:val="001E3FD5"/>
    <w:rsid w:val="0020302D"/>
    <w:rsid w:val="00212569"/>
    <w:rsid w:val="00217C78"/>
    <w:rsid w:val="00226485"/>
    <w:rsid w:val="00237D27"/>
    <w:rsid w:val="00241455"/>
    <w:rsid w:val="002452AB"/>
    <w:rsid w:val="0026494D"/>
    <w:rsid w:val="002707E0"/>
    <w:rsid w:val="00275863"/>
    <w:rsid w:val="002843B7"/>
    <w:rsid w:val="00292082"/>
    <w:rsid w:val="00296FC9"/>
    <w:rsid w:val="002D2A2F"/>
    <w:rsid w:val="003136C4"/>
    <w:rsid w:val="00341A9D"/>
    <w:rsid w:val="00351857"/>
    <w:rsid w:val="003924EA"/>
    <w:rsid w:val="0045260E"/>
    <w:rsid w:val="0048686A"/>
    <w:rsid w:val="004B2EDA"/>
    <w:rsid w:val="004C0BFD"/>
    <w:rsid w:val="004C4F8F"/>
    <w:rsid w:val="004E1D3A"/>
    <w:rsid w:val="004E1E0B"/>
    <w:rsid w:val="004F1F4B"/>
    <w:rsid w:val="004F7D5D"/>
    <w:rsid w:val="0050182E"/>
    <w:rsid w:val="00506F77"/>
    <w:rsid w:val="00533CCC"/>
    <w:rsid w:val="00540CAB"/>
    <w:rsid w:val="005906B2"/>
    <w:rsid w:val="005D6D4A"/>
    <w:rsid w:val="005E65EC"/>
    <w:rsid w:val="0061741D"/>
    <w:rsid w:val="006356A5"/>
    <w:rsid w:val="00663E3C"/>
    <w:rsid w:val="00672A12"/>
    <w:rsid w:val="00673C39"/>
    <w:rsid w:val="00685A82"/>
    <w:rsid w:val="0068752E"/>
    <w:rsid w:val="00691903"/>
    <w:rsid w:val="006A533C"/>
    <w:rsid w:val="006B48A7"/>
    <w:rsid w:val="006B6AE3"/>
    <w:rsid w:val="006C19A5"/>
    <w:rsid w:val="006F5D2B"/>
    <w:rsid w:val="00731C3B"/>
    <w:rsid w:val="00741ED9"/>
    <w:rsid w:val="00762081"/>
    <w:rsid w:val="007729D3"/>
    <w:rsid w:val="00787E9A"/>
    <w:rsid w:val="0079150D"/>
    <w:rsid w:val="007C3C13"/>
    <w:rsid w:val="007F27DC"/>
    <w:rsid w:val="007F46EA"/>
    <w:rsid w:val="00805BF5"/>
    <w:rsid w:val="008549DC"/>
    <w:rsid w:val="00885929"/>
    <w:rsid w:val="008A1BEA"/>
    <w:rsid w:val="008C1E2D"/>
    <w:rsid w:val="008D67F1"/>
    <w:rsid w:val="00901444"/>
    <w:rsid w:val="00921B51"/>
    <w:rsid w:val="009740F5"/>
    <w:rsid w:val="009831A8"/>
    <w:rsid w:val="009A0E39"/>
    <w:rsid w:val="009B5C08"/>
    <w:rsid w:val="009C502D"/>
    <w:rsid w:val="00A356F2"/>
    <w:rsid w:val="00A658F8"/>
    <w:rsid w:val="00A90C83"/>
    <w:rsid w:val="00AA01B4"/>
    <w:rsid w:val="00AC0CC8"/>
    <w:rsid w:val="00AE15BE"/>
    <w:rsid w:val="00AE1F27"/>
    <w:rsid w:val="00AF2262"/>
    <w:rsid w:val="00B05462"/>
    <w:rsid w:val="00B26FA7"/>
    <w:rsid w:val="00B46EDB"/>
    <w:rsid w:val="00BB6BB2"/>
    <w:rsid w:val="00BC63EF"/>
    <w:rsid w:val="00BE316E"/>
    <w:rsid w:val="00BE6190"/>
    <w:rsid w:val="00C06697"/>
    <w:rsid w:val="00C2221E"/>
    <w:rsid w:val="00C51035"/>
    <w:rsid w:val="00C52DA5"/>
    <w:rsid w:val="00C575AF"/>
    <w:rsid w:val="00C64372"/>
    <w:rsid w:val="00C771B8"/>
    <w:rsid w:val="00CB5B32"/>
    <w:rsid w:val="00CC1AA3"/>
    <w:rsid w:val="00CC55FD"/>
    <w:rsid w:val="00CE01C4"/>
    <w:rsid w:val="00CE2171"/>
    <w:rsid w:val="00D06C31"/>
    <w:rsid w:val="00D11192"/>
    <w:rsid w:val="00D20CF2"/>
    <w:rsid w:val="00D60FC4"/>
    <w:rsid w:val="00D90D06"/>
    <w:rsid w:val="00D96067"/>
    <w:rsid w:val="00DC24B9"/>
    <w:rsid w:val="00DC3A94"/>
    <w:rsid w:val="00DD0063"/>
    <w:rsid w:val="00DF18F2"/>
    <w:rsid w:val="00E35830"/>
    <w:rsid w:val="00E4544F"/>
    <w:rsid w:val="00E455A3"/>
    <w:rsid w:val="00E6055A"/>
    <w:rsid w:val="00EB0525"/>
    <w:rsid w:val="00EB3BDD"/>
    <w:rsid w:val="00EF7045"/>
    <w:rsid w:val="00F05F24"/>
    <w:rsid w:val="00F21C79"/>
    <w:rsid w:val="00F41B8C"/>
    <w:rsid w:val="00F41FBC"/>
    <w:rsid w:val="00F62DAF"/>
    <w:rsid w:val="00F64F76"/>
    <w:rsid w:val="00F65778"/>
    <w:rsid w:val="00F7572B"/>
    <w:rsid w:val="00F9336B"/>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iPriority w:val="99"/>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nhideWhenUsed/>
    <w:rsid w:val="00341A9D"/>
    <w:pPr>
      <w:tabs>
        <w:tab w:val="center" w:pos="4677"/>
        <w:tab w:val="right" w:pos="9355"/>
      </w:tabs>
    </w:pPr>
  </w:style>
  <w:style w:type="character" w:customStyle="1" w:styleId="ac">
    <w:name w:val="Нижний колонтитул Знак"/>
    <w:basedOn w:val="a3"/>
    <w:link w:val="ab"/>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FCDC35DF7E1BFE6557057AB0C7F19015D14DE1A43E1D607jBqAH" TargetMode="External"/><Relationship Id="rId50" Type="http://schemas.openxmlformats.org/officeDocument/2006/relationships/hyperlink" Target="consultantplus://offline/ref=A040EB39CD11F250D04774D023161F91AFCDC35DF7E1BFE6557057AB0C7F19015D14DE1A43E1D601jBqCH"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3.xm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Timofee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FCDC35DF7E1BFE6557057AB0C7F19015D14DE1A43E1D605jBqAH"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Timofeev@bashtel.ru" TargetMode="External"/><Relationship Id="rId44" Type="http://schemas.openxmlformats.org/officeDocument/2006/relationships/footer" Target="footer2.xml"/><Relationship Id="rId52" Type="http://schemas.openxmlformats.org/officeDocument/2006/relationships/hyperlink" Target="consultantplus://offline/ref=A040EB39CD11F250D04774D023161F91ACC4C254F1EDBFE6557057AB0C7F19015D14DE1A43E1D706jBq7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footer" Target="footer1.xml"/><Relationship Id="rId48" Type="http://schemas.openxmlformats.org/officeDocument/2006/relationships/hyperlink" Target="consultantplus://offline/ref=A040EB39CD11F250D04774D023161F91AFCDC35DF7E1BFE6557057AB0C7F19015D14DE1A43E1D600jBqEH" TargetMode="External"/><Relationship Id="rId56" Type="http://schemas.openxmlformats.org/officeDocument/2006/relationships/theme" Target="theme/theme1.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9H"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052C-14FA-4B33-88B7-9E06D73F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70</Pages>
  <Words>24347</Words>
  <Characters>138782</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162804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68</cp:revision>
  <cp:lastPrinted>2017-01-13T11:27:00Z</cp:lastPrinted>
  <dcterms:created xsi:type="dcterms:W3CDTF">2016-11-28T04:50:00Z</dcterms:created>
  <dcterms:modified xsi:type="dcterms:W3CDTF">2017-01-13T11:30:00Z</dcterms:modified>
</cp:coreProperties>
</file>